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tblInd w:w="-612" w:type="dxa"/>
        <w:tblLook w:val="01E0"/>
      </w:tblPr>
      <w:tblGrid>
        <w:gridCol w:w="5040"/>
        <w:gridCol w:w="5760"/>
      </w:tblGrid>
      <w:tr w:rsidR="000836B0" w:rsidRPr="000836B0" w:rsidTr="004D621F">
        <w:tc>
          <w:tcPr>
            <w:tcW w:w="5040" w:type="dxa"/>
            <w:shd w:val="clear" w:color="auto" w:fill="auto"/>
          </w:tcPr>
          <w:p w:rsidR="00BC09CA" w:rsidRPr="000836B0" w:rsidRDefault="00BC09CA" w:rsidP="00B81973">
            <w:pPr>
              <w:autoSpaceDE w:val="0"/>
              <w:autoSpaceDN w:val="0"/>
              <w:adjustRightInd w:val="0"/>
              <w:spacing w:after="0" w:line="312" w:lineRule="auto"/>
              <w:jc w:val="center"/>
              <w:rPr>
                <w:rFonts w:ascii="Times New Roman" w:hAnsi="Times New Roman" w:cs="Times New Roman"/>
                <w:b/>
                <w:bCs/>
                <w:sz w:val="26"/>
                <w:szCs w:val="26"/>
              </w:rPr>
            </w:pPr>
            <w:r w:rsidRPr="000836B0">
              <w:rPr>
                <w:rFonts w:ascii="Times New Roman" w:hAnsi="Times New Roman" w:cs="Times New Roman"/>
                <w:b/>
                <w:bCs/>
                <w:sz w:val="26"/>
                <w:szCs w:val="26"/>
              </w:rPr>
              <w:t xml:space="preserve">SAI GON – </w:t>
            </w:r>
            <w:r w:rsidR="00B943E6">
              <w:rPr>
                <w:rFonts w:ascii="Times New Roman" w:hAnsi="Times New Roman" w:cs="Times New Roman"/>
                <w:b/>
                <w:bCs/>
                <w:sz w:val="26"/>
                <w:szCs w:val="26"/>
              </w:rPr>
              <w:t>VINH LONG</w:t>
            </w:r>
            <w:r w:rsidRPr="000836B0">
              <w:rPr>
                <w:rFonts w:ascii="Times New Roman" w:hAnsi="Times New Roman" w:cs="Times New Roman"/>
                <w:b/>
                <w:bCs/>
                <w:sz w:val="26"/>
                <w:szCs w:val="26"/>
              </w:rPr>
              <w:t xml:space="preserve"> BEER</w:t>
            </w:r>
          </w:p>
          <w:p w:rsidR="00BC09CA" w:rsidRPr="000836B0" w:rsidRDefault="00E3185B" w:rsidP="00B81973">
            <w:pPr>
              <w:autoSpaceDE w:val="0"/>
              <w:autoSpaceDN w:val="0"/>
              <w:adjustRightInd w:val="0"/>
              <w:spacing w:after="0" w:line="312" w:lineRule="auto"/>
              <w:jc w:val="center"/>
              <w:rPr>
                <w:rFonts w:ascii="Times New Roman" w:hAnsi="Times New Roman" w:cs="Times New Roman"/>
                <w:b/>
                <w:bCs/>
                <w:sz w:val="26"/>
                <w:szCs w:val="26"/>
              </w:rPr>
            </w:pPr>
            <w:r>
              <w:rPr>
                <w:rFonts w:ascii="Times New Roman" w:hAnsi="Times New Roman" w:cs="Times New Roman"/>
                <w:b/>
                <w:bCs/>
                <w:noProof/>
                <w:sz w:val="26"/>
                <w:szCs w:val="26"/>
              </w:rPr>
              <w:pict>
                <v:line id="Straight Connector 2" o:spid="_x0000_s1026" style="position:absolute;left:0;text-align:left;z-index:251661312;visibility:visible;mso-width-relative:margin;mso-height-relative:margin" from="49.2pt,18.05pt" to="188.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cg9twEAAMMDAAAOAAAAZHJzL2Uyb0RvYy54bWysU8GO0zAQvSPxD5bvNE0lliVquoeulguC&#10;ioUP8DrjxpLtscamTf+esdtmESAh0F4cjz3vzbznyfpu8k4cgJLF0Mt2sZQCgsbBhn0vv319eHMr&#10;RcoqDMphgF6eIMm7zetX62PsYIUjugFIMElI3TH2csw5dk2T9AhepQVGCHxpkLzKHNK+GUgdmd27&#10;ZrVc3jRHpCESakiJT+/Pl3JT+Y0BnT8bkyAL10vuLdeV6vpU1mazVt2eVBytvrSh/qMLr2zgojPV&#10;vcpKfCf7G5W3mjChyQuNvkFjrIaqgdW0y1/UPI4qQtXC5qQ425RejlZ/OuxI2KGXKymC8vxEj5mU&#10;3Y9ZbDEENhBJrIpPx5g6Tt+GHV2iFHdURE+GfPmyHDFVb0+ztzBlofmwfXfztr19L4W+3jXPwEgp&#10;fwD0omx66WwoslWnDh9T5mKcek3hoDRyLl13+eSgJLvwBQxLKcUqug4RbB2Jg+LnV1pDyG2Rwnw1&#10;u8CMdW4GLv8OvOQXKNQB+xfwjKiVMeQZ7G1A+lP1PF1bNuf8qwNn3cWCJxxO9VGqNTwpVeFlqsso&#10;/hxX+PO/t/kBAAD//wMAUEsDBBQABgAIAAAAIQDmaDEO3wAAAAgBAAAPAAAAZHJzL2Rvd25yZXYu&#10;eG1sTI/BTsMwEETvSPyDtUhcEHVK2xBCnAqQqh4KQjR8gBsvSUS8jmInTfl6FnGA486MZt9k68m2&#10;YsTeN44UzGcRCKTSmYYqBe/F5joB4YMmo1tHqOCEHtb5+VmmU+OO9IbjPlSCS8inWkEdQpdK6csa&#10;rfYz1yGx9+F6qwOffSVNr49cblt5E0WxtLoh/lDrDp9qLD/3g1Ww3TzibnUaqqVZbYursXh++XpN&#10;lLq8mB7uQQScwl8YfvAZHXJmOriBjBetgrtkyUkFi3gOgv3FbczC4VeQeSb/D8i/AQAA//8DAFBL&#10;AQItABQABgAIAAAAIQC2gziS/gAAAOEBAAATAAAAAAAAAAAAAAAAAAAAAABbQ29udGVudF9UeXBl&#10;c10ueG1sUEsBAi0AFAAGAAgAAAAhADj9If/WAAAAlAEAAAsAAAAAAAAAAAAAAAAALwEAAF9yZWxz&#10;Ly5yZWxzUEsBAi0AFAAGAAgAAAAhAHrFyD23AQAAwwMAAA4AAAAAAAAAAAAAAAAALgIAAGRycy9l&#10;Mm9Eb2MueG1sUEsBAi0AFAAGAAgAAAAhAOZoMQ7fAAAACAEAAA8AAAAAAAAAAAAAAAAAEQQAAGRy&#10;cy9kb3ducmV2LnhtbFBLBQYAAAAABAAEAPMAAAAdBQAAAAA=&#10;" strokecolor="#4579b8 [3044]"/>
              </w:pict>
            </w:r>
            <w:r w:rsidR="00BC09CA" w:rsidRPr="000836B0">
              <w:rPr>
                <w:rFonts w:ascii="Times New Roman" w:hAnsi="Times New Roman" w:cs="Times New Roman"/>
                <w:b/>
                <w:bCs/>
                <w:sz w:val="26"/>
                <w:szCs w:val="26"/>
              </w:rPr>
              <w:t>JOINT STOCK COMPANY</w:t>
            </w:r>
          </w:p>
          <w:p w:rsidR="004D621F" w:rsidRPr="000836B0" w:rsidRDefault="004D621F" w:rsidP="00B81973">
            <w:pPr>
              <w:spacing w:after="0" w:line="312" w:lineRule="auto"/>
              <w:jc w:val="center"/>
              <w:rPr>
                <w:rFonts w:ascii="Times New Roman" w:eastAsia="Times New Roman" w:hAnsi="Times New Roman" w:cs="Times New Roman"/>
                <w:b/>
                <w:sz w:val="26"/>
                <w:szCs w:val="26"/>
                <w:lang w:val="nl-NL"/>
              </w:rPr>
            </w:pPr>
          </w:p>
        </w:tc>
        <w:tc>
          <w:tcPr>
            <w:tcW w:w="5760" w:type="dxa"/>
            <w:shd w:val="clear" w:color="auto" w:fill="auto"/>
          </w:tcPr>
          <w:p w:rsidR="00BC09CA" w:rsidRPr="000836B0" w:rsidRDefault="00BC09CA" w:rsidP="00B81973">
            <w:pPr>
              <w:spacing w:after="0" w:line="312" w:lineRule="auto"/>
              <w:jc w:val="center"/>
              <w:rPr>
                <w:rFonts w:ascii="Times New Roman" w:hAnsi="Times New Roman" w:cs="Times New Roman"/>
                <w:b/>
                <w:sz w:val="26"/>
                <w:szCs w:val="26"/>
                <w:shd w:val="clear" w:color="auto" w:fill="FFFFFF"/>
              </w:rPr>
            </w:pPr>
            <w:r w:rsidRPr="000836B0">
              <w:rPr>
                <w:rFonts w:ascii="Times New Roman" w:hAnsi="Times New Roman" w:cs="Times New Roman"/>
                <w:b/>
                <w:sz w:val="26"/>
                <w:szCs w:val="26"/>
                <w:shd w:val="clear" w:color="auto" w:fill="FFFFFF"/>
              </w:rPr>
              <w:t>SOCIALIST REPUBLIC OF VIETNAM</w:t>
            </w:r>
          </w:p>
          <w:p w:rsidR="00BC09CA" w:rsidRPr="000836B0" w:rsidRDefault="00E3185B" w:rsidP="00B81973">
            <w:pPr>
              <w:spacing w:after="0" w:line="312" w:lineRule="auto"/>
              <w:jc w:val="center"/>
              <w:rPr>
                <w:rFonts w:ascii="Times New Roman" w:hAnsi="Times New Roman" w:cs="Times New Roman"/>
                <w:b/>
                <w:sz w:val="26"/>
                <w:szCs w:val="26"/>
                <w:shd w:val="clear" w:color="auto" w:fill="FFFFFF"/>
              </w:rPr>
            </w:pPr>
            <w:r w:rsidRPr="00E3185B">
              <w:rPr>
                <w:rFonts w:ascii="Times New Roman" w:hAnsi="Times New Roman" w:cs="Times New Roman"/>
                <w:b/>
                <w:bCs/>
                <w:noProof/>
                <w:sz w:val="26"/>
                <w:szCs w:val="26"/>
              </w:rPr>
              <w:pict>
                <v:line id="Straight Connector 1" o:spid="_x0000_s1027" style="position:absolute;left:0;text-align:left;z-index:251659264;visibility:visible;mso-width-relative:margin;mso-height-relative:margin" from="58.95pt,18.1pt" to="197.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dygtgEAAMMDAAAOAAAAZHJzL2Uyb0RvYy54bWysU8GOEzEMvSPxD1HudDorsSyjTvfQFVwQ&#10;VCx8QDbjdCIlceSEzvTvcdJ2FgESAnHxxImf7ffs2dzP3okjULIYetmu1lJA0DjYcOjl1y/vXt1J&#10;kbIKg3IYoJcnSPJ++/LFZood3OCIbgASnCSkboq9HHOOXdMkPYJXaYURAj8aJK8yu3RoBlITZ/eu&#10;uVmvb5sJaYiEGlLi24fzo9zW/MaAzp+MSZCF6yX3lqulap+KbbYb1R1IxdHqSxvqH7rwygYuuqR6&#10;UFmJb2R/SeWtJkxo8kqjb9AYq6FyYDbt+ic2j6OKULmwOCkuMqX/l1Z/PO5J2IFnJ0VQnkf0mEnZ&#10;w5jFDkNgAZFEW3SaYuo4fBf2dPFS3FMhPRvy5ct0xFy1PS3awpyF5sv2ze3r9u6tFPr61jwDI6X8&#10;HtCLcuils6HQVp06fkiZi3HoNYSd0si5dD3lk4MS7MJnMEylFKvoukSwcySOisevtIaQKxXOV6ML&#10;zFjnFuD6z8BLfIFCXbC/AS+IWhlDXsDeBqTfVc/ztWVzjr8qcOZdJHjC4VSHUqXhTamKXba6rOKP&#10;foU//3vb7wAAAP//AwBQSwMEFAAGAAgAAAAhAJaC/yvfAAAACQEAAA8AAABkcnMvZG93bnJldi54&#10;bWxMj81OwzAQhO9IvIO1SFwQddqS/oQ4FSBVPQBCbXgAN16SiHgdxU6a8vQs4gDHmf00O5NuRtuI&#10;ATtfO1IwnUQgkApnaioVvOfb2xUIHzQZ3ThCBWf0sMkuL1KdGHeiPQ6HUAoOIZ9oBVUIbSKlLyq0&#10;2k9ci8S3D9dZHVh2pTSdPnG4beQsihbS6pr4Q6VbfKqw+Dz0VsFu+4jP8bkv70y8y2+G/OX1622l&#10;1PXV+HAPIuAY/mD4qc/VIeNOR9eT8aJhPV2uGVUwX8xAMDBfx2wcfw2ZpfL/guwbAAD//wMAUEsB&#10;Ai0AFAAGAAgAAAAhALaDOJL+AAAA4QEAABMAAAAAAAAAAAAAAAAAAAAAAFtDb250ZW50X1R5cGVz&#10;XS54bWxQSwECLQAUAAYACAAAACEAOP0h/9YAAACUAQAACwAAAAAAAAAAAAAAAAAvAQAAX3JlbHMv&#10;LnJlbHNQSwECLQAUAAYACAAAACEAD13coLYBAADDAwAADgAAAAAAAAAAAAAAAAAuAgAAZHJzL2Uy&#10;b0RvYy54bWxQSwECLQAUAAYACAAAACEAloL/K98AAAAJAQAADwAAAAAAAAAAAAAAAAAQBAAAZHJz&#10;L2Rvd25yZXYueG1sUEsFBgAAAAAEAAQA8wAAABwFAAAAAA==&#10;" strokecolor="#4579b8 [3044]"/>
              </w:pict>
            </w:r>
            <w:r w:rsidR="00BC09CA" w:rsidRPr="000836B0">
              <w:rPr>
                <w:rFonts w:ascii="Times New Roman" w:hAnsi="Times New Roman" w:cs="Times New Roman"/>
                <w:b/>
                <w:sz w:val="26"/>
                <w:szCs w:val="26"/>
                <w:shd w:val="clear" w:color="auto" w:fill="FFFFFF"/>
              </w:rPr>
              <w:t>INDEPENDENT – FREEDOM - HAPPINESS</w:t>
            </w:r>
          </w:p>
          <w:p w:rsidR="004D621F" w:rsidRPr="000836B0" w:rsidRDefault="004D621F" w:rsidP="00BC09CA">
            <w:pPr>
              <w:spacing w:after="0" w:line="312" w:lineRule="auto"/>
              <w:jc w:val="center"/>
              <w:rPr>
                <w:rFonts w:ascii="Times New Roman" w:eastAsia="Times New Roman" w:hAnsi="Times New Roman" w:cs="Times New Roman"/>
                <w:b/>
                <w:sz w:val="26"/>
                <w:szCs w:val="26"/>
                <w:lang w:val="nl-NL"/>
              </w:rPr>
            </w:pPr>
          </w:p>
        </w:tc>
      </w:tr>
      <w:tr w:rsidR="000836B0" w:rsidRPr="000836B0" w:rsidTr="004D621F">
        <w:tc>
          <w:tcPr>
            <w:tcW w:w="5040" w:type="dxa"/>
            <w:shd w:val="clear" w:color="auto" w:fill="auto"/>
          </w:tcPr>
          <w:p w:rsidR="004D621F" w:rsidRPr="000836B0" w:rsidRDefault="004D621F" w:rsidP="004D621F">
            <w:pPr>
              <w:spacing w:after="0" w:line="240" w:lineRule="auto"/>
              <w:jc w:val="center"/>
              <w:rPr>
                <w:rFonts w:ascii="Times New Roman" w:eastAsia="Times New Roman" w:hAnsi="Times New Roman" w:cs="Times New Roman"/>
                <w:b/>
                <w:sz w:val="26"/>
                <w:szCs w:val="26"/>
              </w:rPr>
            </w:pPr>
          </w:p>
        </w:tc>
        <w:tc>
          <w:tcPr>
            <w:tcW w:w="5760" w:type="dxa"/>
            <w:shd w:val="clear" w:color="auto" w:fill="auto"/>
          </w:tcPr>
          <w:p w:rsidR="004D621F" w:rsidRPr="000836B0" w:rsidRDefault="00323677" w:rsidP="009508C8">
            <w:pPr>
              <w:spacing w:after="0" w:line="240" w:lineRule="auto"/>
              <w:jc w:val="center"/>
              <w:rPr>
                <w:rFonts w:ascii="Times New Roman" w:eastAsia="Times New Roman" w:hAnsi="Times New Roman" w:cs="Times New Roman"/>
                <w:b/>
                <w:i/>
                <w:sz w:val="26"/>
                <w:szCs w:val="26"/>
              </w:rPr>
            </w:pPr>
            <w:r w:rsidRPr="000836B0">
              <w:rPr>
                <w:rFonts w:ascii="Times New Roman" w:eastAsia="Times New Roman" w:hAnsi="Times New Roman" w:cs="Times New Roman"/>
                <w:i/>
                <w:sz w:val="26"/>
                <w:szCs w:val="26"/>
              </w:rPr>
              <w:t xml:space="preserve">   </w:t>
            </w:r>
            <w:r w:rsidR="009508C8" w:rsidRPr="000836B0">
              <w:rPr>
                <w:rFonts w:ascii="Times New Roman" w:hAnsi="Times New Roman" w:cs="Times New Roman"/>
                <w:i/>
                <w:sz w:val="26"/>
                <w:szCs w:val="26"/>
                <w:shd w:val="clear" w:color="auto" w:fill="FFFFFF"/>
              </w:rPr>
              <w:t>Vinh Long, May 21 st, 2018</w:t>
            </w:r>
          </w:p>
        </w:tc>
      </w:tr>
      <w:tr w:rsidR="000836B0" w:rsidRPr="000836B0" w:rsidTr="004D621F">
        <w:tc>
          <w:tcPr>
            <w:tcW w:w="5040" w:type="dxa"/>
            <w:shd w:val="clear" w:color="auto" w:fill="auto"/>
          </w:tcPr>
          <w:p w:rsidR="004D621F" w:rsidRPr="000836B0" w:rsidRDefault="004D621F" w:rsidP="004D621F">
            <w:pPr>
              <w:spacing w:after="0" w:line="240" w:lineRule="auto"/>
              <w:jc w:val="center"/>
              <w:rPr>
                <w:rFonts w:ascii="Times New Roman" w:eastAsia="Times New Roman" w:hAnsi="Times New Roman" w:cs="Times New Roman"/>
                <w:b/>
                <w:sz w:val="26"/>
                <w:szCs w:val="26"/>
              </w:rPr>
            </w:pPr>
          </w:p>
        </w:tc>
        <w:tc>
          <w:tcPr>
            <w:tcW w:w="5760" w:type="dxa"/>
            <w:shd w:val="clear" w:color="auto" w:fill="auto"/>
          </w:tcPr>
          <w:p w:rsidR="004D621F" w:rsidRPr="000836B0" w:rsidRDefault="004D621F" w:rsidP="004D621F">
            <w:pPr>
              <w:spacing w:after="0" w:line="240" w:lineRule="auto"/>
              <w:jc w:val="center"/>
              <w:rPr>
                <w:rFonts w:ascii="Times New Roman" w:eastAsia="Times New Roman" w:hAnsi="Times New Roman" w:cs="Times New Roman"/>
                <w:b/>
                <w:sz w:val="26"/>
                <w:szCs w:val="26"/>
              </w:rPr>
            </w:pPr>
          </w:p>
        </w:tc>
      </w:tr>
    </w:tbl>
    <w:p w:rsidR="004D621F" w:rsidRPr="000836B0" w:rsidRDefault="004D621F" w:rsidP="004D621F">
      <w:pPr>
        <w:spacing w:after="0" w:line="240" w:lineRule="auto"/>
        <w:jc w:val="center"/>
        <w:rPr>
          <w:rFonts w:ascii="Times New Roman" w:eastAsia="Times New Roman" w:hAnsi="Times New Roman" w:cs="Times New Roman"/>
          <w:sz w:val="26"/>
          <w:szCs w:val="26"/>
        </w:rPr>
      </w:pPr>
    </w:p>
    <w:p w:rsidR="001C2867" w:rsidRPr="000836B0" w:rsidRDefault="009508C8" w:rsidP="001C2867">
      <w:pPr>
        <w:spacing w:after="0" w:line="240" w:lineRule="auto"/>
        <w:jc w:val="center"/>
        <w:rPr>
          <w:rFonts w:ascii="Times New Roman" w:eastAsia="Times New Roman" w:hAnsi="Times New Roman" w:cs="Times New Roman"/>
          <w:b/>
          <w:sz w:val="32"/>
          <w:szCs w:val="32"/>
        </w:rPr>
      </w:pPr>
      <w:r w:rsidRPr="000836B0">
        <w:rPr>
          <w:rFonts w:ascii="Times New Roman" w:hAnsi="Times New Roman" w:cs="Times New Roman"/>
          <w:b/>
          <w:sz w:val="32"/>
          <w:szCs w:val="32"/>
        </w:rPr>
        <w:t>REPORT ON BUSINESS RESULTS</w:t>
      </w:r>
      <w:r w:rsidR="001C2867" w:rsidRPr="000836B0">
        <w:rPr>
          <w:rFonts w:ascii="Times New Roman" w:hAnsi="Times New Roman" w:cs="Times New Roman"/>
          <w:b/>
          <w:sz w:val="32"/>
          <w:szCs w:val="32"/>
        </w:rPr>
        <w:t xml:space="preserve"> </w:t>
      </w:r>
      <w:r w:rsidR="004D621F" w:rsidRPr="000836B0">
        <w:rPr>
          <w:rFonts w:ascii="Times New Roman" w:eastAsia="Times New Roman" w:hAnsi="Times New Roman" w:cs="Times New Roman"/>
          <w:b/>
          <w:sz w:val="32"/>
          <w:szCs w:val="32"/>
        </w:rPr>
        <w:t>–</w:t>
      </w:r>
      <w:r w:rsidR="001C2867" w:rsidRPr="000836B0">
        <w:rPr>
          <w:rFonts w:ascii="Times New Roman" w:eastAsia="Times New Roman" w:hAnsi="Times New Roman" w:cs="Times New Roman"/>
          <w:b/>
          <w:sz w:val="32"/>
          <w:szCs w:val="32"/>
        </w:rPr>
        <w:t xml:space="preserve"> </w:t>
      </w:r>
    </w:p>
    <w:p w:rsidR="004D621F" w:rsidRPr="000836B0" w:rsidRDefault="001C2867" w:rsidP="001C2867">
      <w:pPr>
        <w:spacing w:after="0" w:line="240" w:lineRule="auto"/>
        <w:jc w:val="center"/>
        <w:rPr>
          <w:rFonts w:ascii="Times New Roman" w:eastAsia="Times New Roman" w:hAnsi="Times New Roman" w:cs="Times New Roman"/>
          <w:b/>
          <w:sz w:val="26"/>
          <w:szCs w:val="26"/>
        </w:rPr>
      </w:pPr>
      <w:r w:rsidRPr="000836B0">
        <w:rPr>
          <w:rFonts w:ascii="Times New Roman" w:eastAsia="Times New Roman" w:hAnsi="Times New Roman" w:cs="Times New Roman"/>
          <w:b/>
          <w:sz w:val="32"/>
          <w:szCs w:val="32"/>
        </w:rPr>
        <w:t>INVEST</w:t>
      </w:r>
      <w:r w:rsidR="001E2C28">
        <w:rPr>
          <w:rFonts w:ascii="Times New Roman" w:eastAsia="Times New Roman" w:hAnsi="Times New Roman" w:cs="Times New Roman"/>
          <w:b/>
          <w:sz w:val="32"/>
          <w:szCs w:val="32"/>
        </w:rPr>
        <w:t>MENT</w:t>
      </w:r>
      <w:r w:rsidRPr="000836B0">
        <w:rPr>
          <w:rFonts w:ascii="Times New Roman" w:eastAsia="Times New Roman" w:hAnsi="Times New Roman" w:cs="Times New Roman"/>
          <w:b/>
          <w:sz w:val="32"/>
          <w:szCs w:val="32"/>
        </w:rPr>
        <w:t xml:space="preserve"> IN 2017 &amp; PLAN FOR</w:t>
      </w:r>
      <w:r w:rsidR="001E2C28">
        <w:rPr>
          <w:rFonts w:ascii="Times New Roman" w:eastAsia="Times New Roman" w:hAnsi="Times New Roman" w:cs="Times New Roman"/>
          <w:b/>
          <w:sz w:val="32"/>
          <w:szCs w:val="32"/>
        </w:rPr>
        <w:t xml:space="preserve"> BUSINESS AND INVESTMENT IN</w:t>
      </w:r>
      <w:r w:rsidRPr="000836B0">
        <w:rPr>
          <w:rFonts w:ascii="Times New Roman" w:eastAsia="Times New Roman" w:hAnsi="Times New Roman" w:cs="Times New Roman"/>
          <w:b/>
          <w:sz w:val="32"/>
          <w:szCs w:val="32"/>
        </w:rPr>
        <w:t xml:space="preserve"> 2018</w:t>
      </w:r>
    </w:p>
    <w:p w:rsidR="00D77255" w:rsidRPr="000836B0" w:rsidRDefault="00D77255" w:rsidP="00CD4D0E">
      <w:pPr>
        <w:spacing w:after="0" w:line="240" w:lineRule="auto"/>
        <w:jc w:val="center"/>
        <w:rPr>
          <w:rFonts w:ascii="Times New Roman" w:eastAsia="Times New Roman" w:hAnsi="Times New Roman" w:cs="Times New Roman"/>
          <w:sz w:val="28"/>
          <w:szCs w:val="28"/>
        </w:rPr>
      </w:pPr>
    </w:p>
    <w:p w:rsidR="004D621F" w:rsidRPr="000836B0" w:rsidRDefault="004D621F" w:rsidP="004D621F">
      <w:pPr>
        <w:spacing w:after="120" w:line="240" w:lineRule="auto"/>
        <w:ind w:left="-120" w:firstLine="720"/>
        <w:jc w:val="both"/>
        <w:rPr>
          <w:rFonts w:ascii="Times New Roman" w:eastAsia="Times New Roman" w:hAnsi="Times New Roman" w:cs="Times New Roman"/>
          <w:sz w:val="26"/>
          <w:szCs w:val="26"/>
        </w:rPr>
      </w:pPr>
    </w:p>
    <w:p w:rsidR="004D621F" w:rsidRPr="000836B0" w:rsidRDefault="002B4C1A" w:rsidP="007D5D6D">
      <w:pPr>
        <w:numPr>
          <w:ilvl w:val="0"/>
          <w:numId w:val="3"/>
        </w:numPr>
        <w:spacing w:after="120" w:line="240" w:lineRule="auto"/>
        <w:ind w:left="142" w:hanging="257"/>
        <w:jc w:val="both"/>
        <w:rPr>
          <w:rFonts w:ascii="Times New Roman" w:eastAsia="Times New Roman" w:hAnsi="Times New Roman" w:cs="Times New Roman"/>
          <w:b/>
          <w:sz w:val="26"/>
          <w:szCs w:val="26"/>
        </w:rPr>
      </w:pPr>
      <w:r w:rsidRPr="000836B0">
        <w:rPr>
          <w:rFonts w:ascii="Times New Roman" w:hAnsi="Times New Roman" w:cs="Times New Roman"/>
          <w:b/>
          <w:sz w:val="26"/>
        </w:rPr>
        <w:t xml:space="preserve"> </w:t>
      </w:r>
      <w:r w:rsidR="001E2C28">
        <w:rPr>
          <w:rFonts w:ascii="Times New Roman" w:hAnsi="Times New Roman" w:cs="Times New Roman"/>
          <w:b/>
          <w:sz w:val="26"/>
        </w:rPr>
        <w:t xml:space="preserve">The results </w:t>
      </w:r>
      <w:r w:rsidR="00093681" w:rsidRPr="000836B0">
        <w:rPr>
          <w:rFonts w:ascii="Times New Roman" w:hAnsi="Times New Roman" w:cs="Times New Roman"/>
          <w:b/>
          <w:sz w:val="26"/>
        </w:rPr>
        <w:t xml:space="preserve">of business </w:t>
      </w:r>
      <w:r w:rsidR="001E2C28">
        <w:rPr>
          <w:rFonts w:ascii="Times New Roman" w:hAnsi="Times New Roman" w:cs="Times New Roman"/>
          <w:b/>
          <w:sz w:val="26"/>
        </w:rPr>
        <w:t>activities</w:t>
      </w:r>
      <w:r w:rsidRPr="000836B0">
        <w:rPr>
          <w:rFonts w:ascii="Times New Roman" w:hAnsi="Times New Roman" w:cs="Times New Roman"/>
          <w:b/>
          <w:sz w:val="26"/>
        </w:rPr>
        <w:t xml:space="preserve"> in 2017 </w:t>
      </w:r>
    </w:p>
    <w:p w:rsidR="002B4C1A" w:rsidRPr="000836B0" w:rsidRDefault="002B4C1A" w:rsidP="007D5D6D">
      <w:pPr>
        <w:numPr>
          <w:ilvl w:val="0"/>
          <w:numId w:val="4"/>
        </w:numPr>
        <w:spacing w:after="120" w:line="240" w:lineRule="auto"/>
        <w:ind w:left="426" w:hanging="284"/>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The advantages and difficulties in the process of operation in 2017</w:t>
      </w:r>
    </w:p>
    <w:p w:rsidR="00093681" w:rsidRPr="000836B0" w:rsidRDefault="00093681" w:rsidP="007D5D6D">
      <w:pPr>
        <w:numPr>
          <w:ilvl w:val="0"/>
          <w:numId w:val="6"/>
        </w:numPr>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The advantages</w:t>
      </w:r>
    </w:p>
    <w:p w:rsidR="00BA7874" w:rsidRPr="000836B0" w:rsidRDefault="00BA7874" w:rsidP="00BA7874">
      <w:pPr>
        <w:numPr>
          <w:ilvl w:val="0"/>
          <w:numId w:val="7"/>
        </w:numPr>
        <w:tabs>
          <w:tab w:val="left" w:pos="851"/>
        </w:tabs>
        <w:spacing w:before="120" w:after="0" w:line="240" w:lineRule="auto"/>
        <w:jc w:val="both"/>
        <w:rPr>
          <w:rFonts w:ascii="Times New Roman" w:eastAsia="Times New Roman" w:hAnsi="Times New Roman" w:cs="Times New Roman"/>
          <w:sz w:val="26"/>
          <w:szCs w:val="26"/>
        </w:rPr>
      </w:pPr>
      <w:bookmarkStart w:id="0" w:name="_Hlk503765997"/>
      <w:r w:rsidRPr="000836B0">
        <w:rPr>
          <w:rFonts w:ascii="Times New Roman" w:eastAsia="Times New Roman" w:hAnsi="Times New Roman" w:cs="Times New Roman"/>
          <w:sz w:val="26"/>
          <w:szCs w:val="26"/>
        </w:rPr>
        <w:t xml:space="preserve">The Company has been supported by functional departments of Sabeco; the support and help from the leaders of the </w:t>
      </w:r>
      <w:r w:rsidR="003B1A30">
        <w:rPr>
          <w:rFonts w:ascii="Times New Roman" w:eastAsia="Times New Roman" w:hAnsi="Times New Roman" w:cs="Times New Roman"/>
          <w:sz w:val="26"/>
          <w:szCs w:val="26"/>
        </w:rPr>
        <w:t>m</w:t>
      </w:r>
      <w:r w:rsidRPr="000836B0">
        <w:rPr>
          <w:rFonts w:ascii="Times New Roman" w:eastAsia="Times New Roman" w:hAnsi="Times New Roman" w:cs="Times New Roman"/>
          <w:sz w:val="26"/>
          <w:szCs w:val="26"/>
        </w:rPr>
        <w:t>ember companies and especially the timely</w:t>
      </w:r>
      <w:r w:rsidR="003B1A30">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 xml:space="preserve">guidance from the Board of directors has helped the Company successfully fulfill the assigned tasks. In addition, the Company has always </w:t>
      </w:r>
      <w:r w:rsidR="003B1A30">
        <w:rPr>
          <w:rFonts w:ascii="Times New Roman" w:eastAsia="Times New Roman" w:hAnsi="Times New Roman" w:cs="Times New Roman"/>
          <w:sz w:val="26"/>
          <w:szCs w:val="26"/>
        </w:rPr>
        <w:t xml:space="preserve">wildly been </w:t>
      </w:r>
      <w:r w:rsidRPr="000836B0">
        <w:rPr>
          <w:rFonts w:ascii="Times New Roman" w:eastAsia="Times New Roman" w:hAnsi="Times New Roman" w:cs="Times New Roman"/>
          <w:sz w:val="26"/>
          <w:szCs w:val="26"/>
        </w:rPr>
        <w:t>support</w:t>
      </w:r>
      <w:r w:rsidR="003B1A30">
        <w:rPr>
          <w:rFonts w:ascii="Times New Roman" w:eastAsia="Times New Roman" w:hAnsi="Times New Roman" w:cs="Times New Roman"/>
          <w:sz w:val="26"/>
          <w:szCs w:val="26"/>
        </w:rPr>
        <w:t xml:space="preserve">ed from consumers; </w:t>
      </w:r>
      <w:r w:rsidRPr="000836B0">
        <w:rPr>
          <w:rFonts w:ascii="Times New Roman" w:eastAsia="Times New Roman" w:hAnsi="Times New Roman" w:cs="Times New Roman"/>
          <w:sz w:val="26"/>
          <w:szCs w:val="26"/>
        </w:rPr>
        <w:t>leaders of local authorities at all levels in Vinh Long province</w:t>
      </w:r>
      <w:r w:rsidR="002B6B51" w:rsidRPr="000836B0">
        <w:rPr>
          <w:rFonts w:ascii="Times New Roman" w:eastAsia="Times New Roman" w:hAnsi="Times New Roman" w:cs="Times New Roman"/>
          <w:sz w:val="26"/>
          <w:szCs w:val="26"/>
        </w:rPr>
        <w:t>.</w:t>
      </w:r>
    </w:p>
    <w:p w:rsidR="0029583B" w:rsidRPr="000836B0" w:rsidRDefault="003B1A30" w:rsidP="0029583B">
      <w:pPr>
        <w:numPr>
          <w:ilvl w:val="0"/>
          <w:numId w:val="7"/>
        </w:numPr>
        <w:shd w:val="clear" w:color="auto" w:fill="FFFFFF" w:themeFill="background1"/>
        <w:tabs>
          <w:tab w:val="left" w:pos="851"/>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The company has the young </w:t>
      </w:r>
      <w:r w:rsidR="0029583B" w:rsidRPr="000836B0">
        <w:rPr>
          <w:rFonts w:ascii="Times New Roman" w:eastAsia="Times New Roman" w:hAnsi="Times New Roman" w:cs="Times New Roman"/>
          <w:sz w:val="26"/>
          <w:szCs w:val="26"/>
        </w:rPr>
        <w:t>staff</w:t>
      </w:r>
      <w:r>
        <w:rPr>
          <w:rFonts w:ascii="Times New Roman" w:eastAsia="Times New Roman" w:hAnsi="Times New Roman" w:cs="Times New Roman"/>
          <w:sz w:val="26"/>
          <w:szCs w:val="26"/>
        </w:rPr>
        <w:t>s with well qualified and performance</w:t>
      </w:r>
      <w:r w:rsidR="0029583B" w:rsidRPr="000836B0">
        <w:rPr>
          <w:rFonts w:ascii="Times New Roman" w:eastAsia="Times New Roman" w:hAnsi="Times New Roman" w:cs="Times New Roman"/>
          <w:sz w:val="26"/>
          <w:szCs w:val="26"/>
        </w:rPr>
        <w:t xml:space="preserve">; managers </w:t>
      </w:r>
      <w:r>
        <w:rPr>
          <w:rFonts w:ascii="Times New Roman" w:eastAsia="Times New Roman" w:hAnsi="Times New Roman" w:cs="Times New Roman"/>
          <w:sz w:val="26"/>
          <w:szCs w:val="26"/>
        </w:rPr>
        <w:t>with</w:t>
      </w:r>
      <w:r w:rsidR="0029583B" w:rsidRPr="000836B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well </w:t>
      </w:r>
      <w:r w:rsidR="0029583B" w:rsidRPr="000836B0">
        <w:rPr>
          <w:rFonts w:ascii="Times New Roman" w:eastAsia="Times New Roman" w:hAnsi="Times New Roman" w:cs="Times New Roman"/>
          <w:sz w:val="26"/>
          <w:szCs w:val="26"/>
        </w:rPr>
        <w:t>trained on professional and management skills are the basis for units deploying efficient manufacturing</w:t>
      </w:r>
      <w:r>
        <w:rPr>
          <w:rFonts w:ascii="Times New Roman" w:eastAsia="Times New Roman" w:hAnsi="Times New Roman" w:cs="Times New Roman"/>
          <w:sz w:val="26"/>
          <w:szCs w:val="26"/>
        </w:rPr>
        <w:t xml:space="preserve"> and business activities </w:t>
      </w:r>
      <w:r w:rsidR="0029583B" w:rsidRPr="000836B0">
        <w:rPr>
          <w:rFonts w:ascii="Times New Roman" w:eastAsia="Times New Roman" w:hAnsi="Times New Roman" w:cs="Times New Roman"/>
          <w:sz w:val="26"/>
          <w:szCs w:val="26"/>
        </w:rPr>
        <w:t>at the Company</w:t>
      </w:r>
      <w:r w:rsidR="002B6B51" w:rsidRPr="000836B0">
        <w:rPr>
          <w:rFonts w:ascii="Times New Roman" w:eastAsia="Times New Roman" w:hAnsi="Times New Roman" w:cs="Times New Roman"/>
          <w:sz w:val="26"/>
          <w:szCs w:val="26"/>
        </w:rPr>
        <w:t>.</w:t>
      </w:r>
    </w:p>
    <w:p w:rsidR="002B6B51" w:rsidRPr="000836B0" w:rsidRDefault="002B6B51" w:rsidP="002B6B51">
      <w:pPr>
        <w:numPr>
          <w:ilvl w:val="0"/>
          <w:numId w:val="7"/>
        </w:numPr>
        <w:tabs>
          <w:tab w:val="left" w:pos="851"/>
        </w:tabs>
        <w:spacing w:before="120" w:after="0" w:line="240" w:lineRule="auto"/>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Under the direction of the Board of directors, the Company has completed and issued the operational organization regulation and Financial management regulations and implementation of innovative solutions to save energy, reduce </w:t>
      </w:r>
      <w:r w:rsidR="00DE353C">
        <w:rPr>
          <w:rFonts w:ascii="Times New Roman" w:eastAsia="Times New Roman" w:hAnsi="Times New Roman" w:cs="Times New Roman"/>
          <w:sz w:val="26"/>
          <w:szCs w:val="26"/>
        </w:rPr>
        <w:t xml:space="preserve">material and energy asumption rates </w:t>
      </w:r>
      <w:r w:rsidRPr="000836B0">
        <w:rPr>
          <w:rFonts w:ascii="Times New Roman" w:eastAsia="Times New Roman" w:hAnsi="Times New Roman" w:cs="Times New Roman"/>
          <w:sz w:val="26"/>
          <w:szCs w:val="26"/>
        </w:rPr>
        <w:t xml:space="preserve">and wastage, rebuild </w:t>
      </w:r>
      <w:r w:rsidR="00DE353C">
        <w:rPr>
          <w:rFonts w:ascii="Times New Roman" w:eastAsia="Times New Roman" w:hAnsi="Times New Roman" w:cs="Times New Roman"/>
          <w:sz w:val="26"/>
          <w:szCs w:val="26"/>
        </w:rPr>
        <w:t xml:space="preserve">the </w:t>
      </w:r>
      <w:r w:rsidRPr="000836B0">
        <w:rPr>
          <w:rFonts w:ascii="Times New Roman" w:eastAsia="Times New Roman" w:hAnsi="Times New Roman" w:cs="Times New Roman"/>
          <w:sz w:val="26"/>
          <w:szCs w:val="26"/>
        </w:rPr>
        <w:t>advanced labor</w:t>
      </w:r>
      <w:r w:rsidR="00DE353C">
        <w:rPr>
          <w:rFonts w:ascii="Times New Roman" w:eastAsia="Times New Roman" w:hAnsi="Times New Roman" w:cs="Times New Roman"/>
          <w:sz w:val="26"/>
          <w:szCs w:val="26"/>
        </w:rPr>
        <w:t xml:space="preserve"> management</w:t>
      </w:r>
      <w:r w:rsidRPr="000836B0">
        <w:rPr>
          <w:rFonts w:ascii="Times New Roman" w:eastAsia="Times New Roman" w:hAnsi="Times New Roman" w:cs="Times New Roman"/>
          <w:sz w:val="26"/>
          <w:szCs w:val="26"/>
        </w:rPr>
        <w:t>, financial control, rebuild financial planning adjusted on the basis of the econo</w:t>
      </w:r>
      <w:r w:rsidR="00DE353C">
        <w:rPr>
          <w:rFonts w:ascii="Times New Roman" w:eastAsia="Times New Roman" w:hAnsi="Times New Roman" w:cs="Times New Roman"/>
          <w:sz w:val="26"/>
          <w:szCs w:val="26"/>
        </w:rPr>
        <w:t xml:space="preserve">mic and technical adjusted which </w:t>
      </w:r>
      <w:r w:rsidRPr="000836B0">
        <w:rPr>
          <w:rFonts w:ascii="Times New Roman" w:eastAsia="Times New Roman" w:hAnsi="Times New Roman" w:cs="Times New Roman"/>
          <w:sz w:val="26"/>
          <w:szCs w:val="26"/>
        </w:rPr>
        <w:t>results in 2017 company reported a profit of 127% compared with the financial plan approved at the Annual General meeting and 108% compared to adjusted profit plan of the Board of directors.</w:t>
      </w:r>
    </w:p>
    <w:p w:rsidR="002B6B51" w:rsidRPr="000836B0" w:rsidRDefault="002B6B51" w:rsidP="002B6B51">
      <w:pPr>
        <w:pStyle w:val="ListParagraph"/>
        <w:numPr>
          <w:ilvl w:val="0"/>
          <w:numId w:val="7"/>
        </w:numPr>
        <w:shd w:val="clear" w:color="auto" w:fill="FFFFFF" w:themeFill="background1"/>
        <w:tabs>
          <w:tab w:val="left" w:pos="851"/>
        </w:tabs>
        <w:spacing w:before="120"/>
        <w:contextualSpacing/>
        <w:jc w:val="both"/>
        <w:rPr>
          <w:rFonts w:ascii="Times New Roman" w:hAnsi="Times New Roman"/>
        </w:rPr>
      </w:pPr>
      <w:r w:rsidRPr="000836B0">
        <w:rPr>
          <w:rFonts w:ascii="Times New Roman" w:hAnsi="Times New Roman"/>
        </w:rPr>
        <w:t xml:space="preserve">Currently, Savibeco </w:t>
      </w:r>
      <w:r w:rsidR="00DE353C">
        <w:rPr>
          <w:rFonts w:ascii="Times New Roman" w:hAnsi="Times New Roman"/>
        </w:rPr>
        <w:t xml:space="preserve">is </w:t>
      </w:r>
      <w:r w:rsidRPr="000836B0">
        <w:rPr>
          <w:rFonts w:ascii="Times New Roman" w:hAnsi="Times New Roman"/>
        </w:rPr>
        <w:t xml:space="preserve">judged </w:t>
      </w:r>
      <w:r w:rsidR="00DE353C">
        <w:rPr>
          <w:rFonts w:ascii="Times New Roman" w:hAnsi="Times New Roman"/>
        </w:rPr>
        <w:t xml:space="preserve">by Sabeco as one of the brewery with standardised quality and green </w:t>
      </w:r>
      <w:r w:rsidRPr="000836B0">
        <w:rPr>
          <w:rFonts w:ascii="Times New Roman" w:hAnsi="Times New Roman"/>
        </w:rPr>
        <w:t>environment</w:t>
      </w:r>
      <w:r w:rsidR="00DE353C">
        <w:rPr>
          <w:rFonts w:ascii="Times New Roman" w:hAnsi="Times New Roman"/>
        </w:rPr>
        <w:t>.</w:t>
      </w:r>
    </w:p>
    <w:p w:rsidR="00F628E8" w:rsidRPr="000836B0" w:rsidRDefault="00F628E8" w:rsidP="007D5D6D">
      <w:pPr>
        <w:numPr>
          <w:ilvl w:val="0"/>
          <w:numId w:val="6"/>
        </w:numPr>
        <w:tabs>
          <w:tab w:val="left" w:pos="426"/>
        </w:tabs>
        <w:spacing w:before="120" w:after="0" w:line="240" w:lineRule="auto"/>
        <w:jc w:val="both"/>
        <w:rPr>
          <w:rFonts w:ascii="Times New Roman" w:eastAsia="Times New Roman" w:hAnsi="Times New Roman" w:cs="Times New Roman"/>
          <w:b/>
          <w:bCs/>
          <w:sz w:val="26"/>
          <w:szCs w:val="26"/>
        </w:rPr>
      </w:pPr>
      <w:r w:rsidRPr="000836B0">
        <w:rPr>
          <w:rFonts w:ascii="Times New Roman" w:eastAsia="Times New Roman" w:hAnsi="Times New Roman" w:cs="Times New Roman"/>
          <w:b/>
          <w:sz w:val="26"/>
          <w:szCs w:val="26"/>
        </w:rPr>
        <w:t>The difficulties</w:t>
      </w:r>
    </w:p>
    <w:p w:rsidR="00122DCD" w:rsidRPr="00FB4061" w:rsidRDefault="00122DCD" w:rsidP="00FB4061">
      <w:pPr>
        <w:numPr>
          <w:ilvl w:val="0"/>
          <w:numId w:val="7"/>
        </w:numPr>
        <w:tabs>
          <w:tab w:val="left" w:pos="851"/>
        </w:tabs>
        <w:spacing w:before="120" w:after="0" w:line="240" w:lineRule="auto"/>
        <w:jc w:val="both"/>
        <w:rPr>
          <w:rFonts w:ascii="Times New Roman" w:eastAsia="Times New Roman" w:hAnsi="Times New Roman" w:cs="Times New Roman"/>
          <w:sz w:val="26"/>
          <w:szCs w:val="26"/>
        </w:rPr>
      </w:pPr>
      <w:r w:rsidRPr="00FB4061">
        <w:rPr>
          <w:rFonts w:ascii="Times New Roman" w:eastAsia="Times New Roman" w:hAnsi="Times New Roman" w:cs="Times New Roman"/>
          <w:sz w:val="26"/>
          <w:szCs w:val="26"/>
          <w:lang w:val="en-GB"/>
        </w:rPr>
        <w:t>In the recent years, the excise tax and social insurance policies were continuously increased by the government, greatly affecting the operating profit of the company.</w:t>
      </w:r>
    </w:p>
    <w:p w:rsidR="00122DCD" w:rsidRPr="00FB4061" w:rsidRDefault="00122DCD" w:rsidP="00FB4061">
      <w:pPr>
        <w:numPr>
          <w:ilvl w:val="0"/>
          <w:numId w:val="7"/>
        </w:numPr>
        <w:tabs>
          <w:tab w:val="left" w:pos="851"/>
        </w:tabs>
        <w:spacing w:before="120" w:after="0" w:line="240" w:lineRule="auto"/>
        <w:jc w:val="both"/>
        <w:rPr>
          <w:rFonts w:ascii="Times New Roman" w:eastAsia="Times New Roman" w:hAnsi="Times New Roman" w:cs="Times New Roman"/>
          <w:sz w:val="26"/>
          <w:szCs w:val="26"/>
        </w:rPr>
      </w:pPr>
      <w:r w:rsidRPr="00FB4061">
        <w:rPr>
          <w:rFonts w:ascii="Times New Roman" w:eastAsia="Times New Roman" w:hAnsi="Times New Roman" w:cs="Times New Roman"/>
          <w:sz w:val="26"/>
          <w:szCs w:val="26"/>
          <w:lang w:val="en-GB"/>
        </w:rPr>
        <w:t>The output allocated by SABECO is mainly in bottled beers. Canned products account for less than 50% of the production capacity of the canning line. This reduces the efficiency of the line; making difficulties in arranging labors.</w:t>
      </w:r>
      <w:r w:rsidRPr="00FB4061">
        <w:rPr>
          <w:rFonts w:ascii="Times New Roman" w:eastAsia="Times New Roman" w:hAnsi="Times New Roman" w:cs="Times New Roman"/>
          <w:sz w:val="26"/>
          <w:szCs w:val="26"/>
        </w:rPr>
        <w:t xml:space="preserve"> </w:t>
      </w:r>
    </w:p>
    <w:p w:rsidR="00FB4061" w:rsidRPr="000836B0" w:rsidRDefault="00FB4061" w:rsidP="00FB4061">
      <w:pPr>
        <w:tabs>
          <w:tab w:val="left" w:pos="851"/>
        </w:tabs>
        <w:spacing w:before="120" w:after="0" w:line="240" w:lineRule="auto"/>
        <w:jc w:val="both"/>
        <w:rPr>
          <w:rFonts w:ascii="Times New Roman" w:eastAsia="Times New Roman" w:hAnsi="Times New Roman" w:cs="Times New Roman"/>
          <w:sz w:val="26"/>
          <w:szCs w:val="26"/>
        </w:rPr>
      </w:pPr>
    </w:p>
    <w:p w:rsidR="004D621F" w:rsidRPr="000836B0" w:rsidRDefault="001B33CE" w:rsidP="000836B0">
      <w:pPr>
        <w:numPr>
          <w:ilvl w:val="0"/>
          <w:numId w:val="4"/>
        </w:numPr>
        <w:spacing w:before="120" w:after="240" w:line="240" w:lineRule="auto"/>
        <w:ind w:left="426" w:hanging="284"/>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rPr>
        <w:lastRenderedPageBreak/>
        <w:t>Financial indicators in 2017</w:t>
      </w:r>
    </w:p>
    <w:tbl>
      <w:tblPr>
        <w:tblW w:w="10811" w:type="dxa"/>
        <w:tblInd w:w="-522" w:type="dxa"/>
        <w:tblLayout w:type="fixed"/>
        <w:tblLook w:val="04A0"/>
      </w:tblPr>
      <w:tblGrid>
        <w:gridCol w:w="630"/>
        <w:gridCol w:w="1440"/>
        <w:gridCol w:w="709"/>
        <w:gridCol w:w="1843"/>
        <w:gridCol w:w="1858"/>
        <w:gridCol w:w="1744"/>
        <w:gridCol w:w="1260"/>
        <w:gridCol w:w="1327"/>
      </w:tblGrid>
      <w:tr w:rsidR="000836B0" w:rsidRPr="000836B0" w:rsidTr="00FB4061">
        <w:trPr>
          <w:trHeight w:val="94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21F" w:rsidRPr="000836B0" w:rsidRDefault="001B33CE"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No.</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D621F" w:rsidRPr="000836B0" w:rsidRDefault="001B33CE" w:rsidP="004D621F">
            <w:pPr>
              <w:spacing w:after="0" w:line="240" w:lineRule="auto"/>
              <w:jc w:val="center"/>
              <w:rPr>
                <w:rFonts w:ascii="Times New Roman" w:eastAsia="Times New Roman" w:hAnsi="Times New Roman" w:cs="Times New Roman"/>
                <w:bCs/>
              </w:rPr>
            </w:pPr>
            <w:r w:rsidRPr="000836B0">
              <w:rPr>
                <w:rFonts w:ascii="Times New Roman" w:hAnsi="Times New Roman" w:cs="Times New Roman"/>
              </w:rPr>
              <w:t>Content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D621F" w:rsidRPr="000836B0" w:rsidRDefault="004D621F" w:rsidP="001B33CE">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 xml:space="preserve"> </w:t>
            </w:r>
            <w:r w:rsidR="001B33CE" w:rsidRPr="000836B0">
              <w:rPr>
                <w:rFonts w:ascii="Times New Roman" w:eastAsia="Times New Roman" w:hAnsi="Times New Roman" w:cs="Times New Roman"/>
                <w:bCs/>
              </w:rPr>
              <w:t>Unit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 xml:space="preserve"> </w:t>
            </w:r>
            <w:r w:rsidR="001B33CE" w:rsidRPr="000836B0">
              <w:rPr>
                <w:rFonts w:ascii="Times New Roman" w:eastAsia="Times New Roman" w:hAnsi="Times New Roman" w:cs="Times New Roman"/>
                <w:bCs/>
              </w:rPr>
              <w:t>Plan of</w:t>
            </w:r>
          </w:p>
          <w:p w:rsidR="004D621F" w:rsidRPr="000836B0" w:rsidRDefault="007F66FD" w:rsidP="004D621F">
            <w:pPr>
              <w:spacing w:after="0" w:line="240" w:lineRule="auto"/>
              <w:jc w:val="center"/>
              <w:rPr>
                <w:rFonts w:ascii="Times New Roman" w:eastAsia="Times New Roman" w:hAnsi="Times New Roman" w:cs="Times New Roman"/>
                <w:bCs/>
              </w:rPr>
            </w:pPr>
            <w:r w:rsidRPr="000836B0">
              <w:rPr>
                <w:rFonts w:ascii="Times New Roman" w:hAnsi="Times New Roman" w:cs="Times New Roman"/>
              </w:rPr>
              <w:t xml:space="preserve">Annual </w:t>
            </w:r>
            <w:r w:rsidR="001B33CE" w:rsidRPr="000836B0">
              <w:rPr>
                <w:rFonts w:ascii="Times New Roman" w:hAnsi="Times New Roman" w:cs="Times New Roman"/>
              </w:rPr>
              <w:t>General meeting</w:t>
            </w:r>
            <w:r w:rsidR="004D621F" w:rsidRPr="000836B0">
              <w:rPr>
                <w:rFonts w:ascii="Times New Roman" w:eastAsia="Times New Roman" w:hAnsi="Times New Roman" w:cs="Times New Roman"/>
                <w:bCs/>
              </w:rPr>
              <w:br/>
              <w:t>2017</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(1)</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4D621F" w:rsidRPr="000836B0" w:rsidRDefault="001B33CE" w:rsidP="001B33CE">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Plan of</w:t>
            </w:r>
            <w:r w:rsidR="004D621F" w:rsidRPr="000836B0">
              <w:rPr>
                <w:rFonts w:ascii="Times New Roman" w:eastAsia="Times New Roman" w:hAnsi="Times New Roman" w:cs="Times New Roman"/>
                <w:bCs/>
              </w:rPr>
              <w:t xml:space="preserve"> </w:t>
            </w:r>
            <w:r w:rsidR="00D5503E" w:rsidRPr="000836B0">
              <w:rPr>
                <w:rFonts w:ascii="Times New Roman" w:hAnsi="Times New Roman" w:cs="Times New Roman"/>
                <w:shd w:val="clear" w:color="auto" w:fill="F2F6FA"/>
              </w:rPr>
              <w:t xml:space="preserve">the </w:t>
            </w:r>
            <w:r w:rsidR="00D5503E" w:rsidRPr="000836B0">
              <w:rPr>
                <w:rStyle w:val="Strong"/>
                <w:rFonts w:ascii="Times New Roman" w:hAnsi="Times New Roman" w:cs="Times New Roman"/>
                <w:b w:val="0"/>
                <w:shd w:val="clear" w:color="auto" w:fill="FFFFFF"/>
              </w:rPr>
              <w:t>Board of directors</w:t>
            </w:r>
            <w:r w:rsidR="004D621F" w:rsidRPr="000836B0">
              <w:rPr>
                <w:rFonts w:ascii="Times New Roman" w:eastAsia="Times New Roman" w:hAnsi="Times New Roman" w:cs="Times New Roman"/>
                <w:bCs/>
              </w:rPr>
              <w:br/>
              <w:t xml:space="preserve"> 2017</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(2)</w:t>
            </w:r>
          </w:p>
        </w:tc>
        <w:tc>
          <w:tcPr>
            <w:tcW w:w="1744" w:type="dxa"/>
            <w:tcBorders>
              <w:top w:val="single" w:sz="4" w:space="0" w:color="auto"/>
              <w:left w:val="nil"/>
              <w:bottom w:val="single" w:sz="4" w:space="0" w:color="auto"/>
              <w:right w:val="single" w:sz="4" w:space="0" w:color="auto"/>
            </w:tcBorders>
            <w:shd w:val="clear" w:color="auto" w:fill="auto"/>
            <w:vAlign w:val="center"/>
            <w:hideMark/>
          </w:tcPr>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 xml:space="preserve"> </w:t>
            </w:r>
            <w:r w:rsidR="00D5503E" w:rsidRPr="000836B0">
              <w:rPr>
                <w:rFonts w:ascii="Times New Roman" w:hAnsi="Times New Roman" w:cs="Times New Roman"/>
              </w:rPr>
              <w:t>Implementation</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2017</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(3)</w:t>
            </w:r>
          </w:p>
        </w:tc>
        <w:tc>
          <w:tcPr>
            <w:tcW w:w="1260" w:type="dxa"/>
            <w:tcBorders>
              <w:top w:val="single" w:sz="4" w:space="0" w:color="auto"/>
              <w:left w:val="nil"/>
              <w:bottom w:val="single" w:sz="4" w:space="0" w:color="auto"/>
              <w:right w:val="single" w:sz="4" w:space="0" w:color="auto"/>
            </w:tcBorders>
          </w:tcPr>
          <w:p w:rsidR="004D621F" w:rsidRPr="000836B0" w:rsidRDefault="003D3F8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Rate</w:t>
            </w:r>
          </w:p>
          <w:p w:rsidR="004D621F" w:rsidRPr="000836B0" w:rsidRDefault="00DB4F48" w:rsidP="004D621F">
            <w:pPr>
              <w:spacing w:after="0" w:line="240" w:lineRule="auto"/>
              <w:jc w:val="center"/>
              <w:rPr>
                <w:rFonts w:ascii="Times New Roman" w:eastAsia="Times New Roman" w:hAnsi="Times New Roman" w:cs="Times New Roman"/>
                <w:bCs/>
              </w:rPr>
            </w:pPr>
            <w:r w:rsidRPr="000836B0">
              <w:rPr>
                <w:rFonts w:ascii="Times New Roman" w:hAnsi="Times New Roman" w:cs="Times New Roman"/>
              </w:rPr>
              <w:t>Implement</w:t>
            </w:r>
            <w:r w:rsidR="004D621F" w:rsidRPr="000836B0">
              <w:rPr>
                <w:rFonts w:ascii="Times New Roman" w:eastAsia="Times New Roman" w:hAnsi="Times New Roman" w:cs="Times New Roman"/>
                <w:bCs/>
              </w:rPr>
              <w:t>/</w:t>
            </w:r>
            <w:r w:rsidRPr="000836B0">
              <w:rPr>
                <w:rFonts w:ascii="Times New Roman" w:eastAsia="Times New Roman" w:hAnsi="Times New Roman" w:cs="Times New Roman"/>
                <w:bCs/>
              </w:rPr>
              <w:t>Plan</w:t>
            </w:r>
          </w:p>
          <w:p w:rsidR="004D621F" w:rsidRPr="000836B0" w:rsidRDefault="00DB4F48" w:rsidP="00DB4F48">
            <w:pPr>
              <w:tabs>
                <w:tab w:val="center" w:pos="522"/>
              </w:tabs>
              <w:spacing w:after="0" w:line="240" w:lineRule="auto"/>
              <w:rPr>
                <w:rFonts w:ascii="Times New Roman" w:eastAsia="Times New Roman" w:hAnsi="Times New Roman" w:cs="Times New Roman"/>
                <w:bCs/>
              </w:rPr>
            </w:pPr>
            <w:r w:rsidRPr="000836B0">
              <w:rPr>
                <w:rFonts w:ascii="Times New Roman" w:eastAsia="Times New Roman" w:hAnsi="Times New Roman" w:cs="Times New Roman"/>
                <w:bCs/>
              </w:rPr>
              <w:tab/>
              <w:t>AGM</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(4)=(3)/(1)</w:t>
            </w:r>
          </w:p>
        </w:tc>
        <w:tc>
          <w:tcPr>
            <w:tcW w:w="1327" w:type="dxa"/>
            <w:tcBorders>
              <w:top w:val="single" w:sz="4" w:space="0" w:color="auto"/>
              <w:left w:val="nil"/>
              <w:bottom w:val="single" w:sz="4" w:space="0" w:color="auto"/>
              <w:right w:val="single" w:sz="4" w:space="0" w:color="auto"/>
            </w:tcBorders>
          </w:tcPr>
          <w:p w:rsidR="00DB4F48" w:rsidRPr="000836B0" w:rsidRDefault="004D621F" w:rsidP="00DB4F48">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 xml:space="preserve">Tỷ lệ </w:t>
            </w:r>
            <w:r w:rsidR="00DB4F48" w:rsidRPr="000836B0">
              <w:rPr>
                <w:rFonts w:ascii="Times New Roman" w:hAnsi="Times New Roman" w:cs="Times New Roman"/>
              </w:rPr>
              <w:t>Implement</w:t>
            </w:r>
            <w:r w:rsidR="00DB4F48" w:rsidRPr="000836B0">
              <w:rPr>
                <w:rFonts w:ascii="Times New Roman" w:eastAsia="Times New Roman" w:hAnsi="Times New Roman" w:cs="Times New Roman"/>
                <w:bCs/>
              </w:rPr>
              <w:t>/Plan</w:t>
            </w:r>
          </w:p>
          <w:p w:rsidR="004D621F" w:rsidRPr="000836B0" w:rsidRDefault="00DB4F48"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BOD</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w:t>
            </w:r>
          </w:p>
          <w:p w:rsidR="004D621F" w:rsidRPr="000836B0" w:rsidRDefault="004D621F" w:rsidP="004D621F">
            <w:pPr>
              <w:spacing w:after="0" w:line="240" w:lineRule="auto"/>
              <w:jc w:val="center"/>
              <w:rPr>
                <w:rFonts w:ascii="Times New Roman" w:eastAsia="Times New Roman" w:hAnsi="Times New Roman" w:cs="Times New Roman"/>
                <w:bCs/>
              </w:rPr>
            </w:pPr>
            <w:r w:rsidRPr="000836B0">
              <w:rPr>
                <w:rFonts w:ascii="Times New Roman" w:eastAsia="Times New Roman" w:hAnsi="Times New Roman" w:cs="Times New Roman"/>
                <w:bCs/>
              </w:rPr>
              <w:t>(5)=(3)/(2)</w:t>
            </w:r>
          </w:p>
        </w:tc>
      </w:tr>
      <w:tr w:rsidR="000836B0" w:rsidRPr="000836B0" w:rsidTr="00FB4061">
        <w:trPr>
          <w:trHeight w:val="5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 xml:space="preserve"> 1 </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eastAsia="Times New Roman" w:hAnsi="Times New Roman" w:cs="Times New Roman"/>
              </w:rPr>
              <w:t>Production output</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hAnsi="Times New Roman" w:cs="Times New Roman"/>
              </w:rPr>
              <w:t>litre</w:t>
            </w:r>
          </w:p>
        </w:tc>
        <w:tc>
          <w:tcPr>
            <w:tcW w:w="1843" w:type="dxa"/>
            <w:tcBorders>
              <w:top w:val="nil"/>
              <w:left w:val="nil"/>
              <w:bottom w:val="single" w:sz="4" w:space="0" w:color="auto"/>
              <w:right w:val="single" w:sz="4" w:space="0" w:color="auto"/>
            </w:tcBorders>
            <w:shd w:val="clear" w:color="000000" w:fill="FFFFFF"/>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73.100.000</w:t>
            </w:r>
          </w:p>
        </w:tc>
        <w:tc>
          <w:tcPr>
            <w:tcW w:w="1858" w:type="dxa"/>
            <w:tcBorders>
              <w:top w:val="nil"/>
              <w:left w:val="nil"/>
              <w:bottom w:val="single" w:sz="4" w:space="0" w:color="auto"/>
              <w:right w:val="single" w:sz="4" w:space="0" w:color="auto"/>
            </w:tcBorders>
            <w:shd w:val="clear" w:color="000000" w:fill="FFFFFF"/>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74.826.000</w:t>
            </w: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76.518.874</w:t>
            </w: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105%</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102%</w:t>
            </w:r>
          </w:p>
        </w:tc>
      </w:tr>
      <w:tr w:rsidR="000836B0" w:rsidRPr="000836B0" w:rsidTr="00FB4061">
        <w:trPr>
          <w:trHeight w:val="6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 xml:space="preserve"> 2 </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hAnsi="Times New Roman" w:cs="Times New Roman"/>
              </w:rPr>
              <w:t>Consumption output</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hAnsi="Times New Roman" w:cs="Times New Roman"/>
              </w:rPr>
              <w:t>litre</w:t>
            </w:r>
          </w:p>
        </w:tc>
        <w:tc>
          <w:tcPr>
            <w:tcW w:w="1843" w:type="dxa"/>
            <w:tcBorders>
              <w:top w:val="nil"/>
              <w:left w:val="nil"/>
              <w:bottom w:val="single" w:sz="4" w:space="0" w:color="auto"/>
              <w:right w:val="single" w:sz="4" w:space="0" w:color="auto"/>
            </w:tcBorders>
            <w:shd w:val="clear" w:color="000000" w:fill="FFFFFF"/>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73.100.000</w:t>
            </w:r>
          </w:p>
        </w:tc>
        <w:tc>
          <w:tcPr>
            <w:tcW w:w="1858" w:type="dxa"/>
            <w:tcBorders>
              <w:top w:val="nil"/>
              <w:left w:val="nil"/>
              <w:bottom w:val="single" w:sz="4" w:space="0" w:color="auto"/>
              <w:right w:val="single" w:sz="4" w:space="0" w:color="auto"/>
            </w:tcBorders>
            <w:shd w:val="clear" w:color="000000" w:fill="FFFFFF"/>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74.826.000</w:t>
            </w: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76.351.031</w:t>
            </w: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104%</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102%</w:t>
            </w:r>
          </w:p>
        </w:tc>
      </w:tr>
      <w:tr w:rsidR="000836B0" w:rsidRPr="000836B0" w:rsidTr="00FB4061">
        <w:trPr>
          <w:trHeight w:val="4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 xml:space="preserve"> 3 </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eastAsia="Times New Roman" w:hAnsi="Times New Roman" w:cs="Times New Roman"/>
              </w:rPr>
              <w:t>Net revenue</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dong</w:t>
            </w:r>
          </w:p>
        </w:tc>
        <w:tc>
          <w:tcPr>
            <w:tcW w:w="1843"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570.921.462.159</w:t>
            </w:r>
          </w:p>
        </w:tc>
        <w:tc>
          <w:tcPr>
            <w:tcW w:w="1858"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583.226.101.356</w:t>
            </w: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587.350.508.577</w:t>
            </w: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103%</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101%</w:t>
            </w:r>
          </w:p>
        </w:tc>
      </w:tr>
      <w:tr w:rsidR="000836B0" w:rsidRPr="000836B0" w:rsidTr="00FB4061">
        <w:trPr>
          <w:trHeight w:val="49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 xml:space="preserve"> 4 </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eastAsia="Times New Roman" w:hAnsi="Times New Roman" w:cs="Times New Roman"/>
              </w:rPr>
              <w:t>Cost for production &amp; business</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dong</w:t>
            </w:r>
          </w:p>
        </w:tc>
        <w:tc>
          <w:tcPr>
            <w:tcW w:w="1843"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516.637.758.055</w:t>
            </w:r>
          </w:p>
        </w:tc>
        <w:tc>
          <w:tcPr>
            <w:tcW w:w="1858"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519.095.613.570</w:t>
            </w: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518.198.418.018</w:t>
            </w: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100%</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100%</w:t>
            </w:r>
          </w:p>
        </w:tc>
      </w:tr>
      <w:tr w:rsidR="000836B0" w:rsidRPr="000836B0" w:rsidTr="00FB4061">
        <w:trPr>
          <w:trHeight w:val="43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 xml:space="preserve"> 5 </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hAnsi="Times New Roman" w:cs="Times New Roman"/>
              </w:rPr>
              <w:t>Profit before tax</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dong</w:t>
            </w:r>
          </w:p>
        </w:tc>
        <w:tc>
          <w:tcPr>
            <w:tcW w:w="1843"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54.283.704.104</w:t>
            </w:r>
          </w:p>
        </w:tc>
        <w:tc>
          <w:tcPr>
            <w:tcW w:w="1858"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64.130.487.786</w:t>
            </w: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right"/>
              <w:rPr>
                <w:rFonts w:ascii="Times New Roman" w:eastAsia="Times New Roman" w:hAnsi="Times New Roman" w:cs="Times New Roman"/>
              </w:rPr>
            </w:pPr>
            <w:r w:rsidRPr="000836B0">
              <w:rPr>
                <w:rFonts w:ascii="Times New Roman" w:eastAsia="Times New Roman" w:hAnsi="Times New Roman" w:cs="Times New Roman"/>
              </w:rPr>
              <w:t>69.152.090.559</w:t>
            </w: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127%</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108%</w:t>
            </w:r>
          </w:p>
        </w:tc>
      </w:tr>
      <w:tr w:rsidR="000836B0" w:rsidRPr="000836B0" w:rsidTr="00FB4061">
        <w:trPr>
          <w:trHeight w:val="63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6</w:t>
            </w:r>
          </w:p>
        </w:tc>
        <w:tc>
          <w:tcPr>
            <w:tcW w:w="1440" w:type="dxa"/>
            <w:tcBorders>
              <w:top w:val="nil"/>
              <w:left w:val="nil"/>
              <w:bottom w:val="single" w:sz="4" w:space="0" w:color="auto"/>
              <w:right w:val="single" w:sz="4" w:space="0" w:color="auto"/>
            </w:tcBorders>
            <w:shd w:val="clear" w:color="auto" w:fill="auto"/>
            <w:noWrap/>
            <w:vAlign w:val="center"/>
            <w:hideMark/>
          </w:tcPr>
          <w:p w:rsidR="004D621F" w:rsidRPr="000836B0" w:rsidRDefault="002E5432" w:rsidP="002E4CE8">
            <w:pPr>
              <w:spacing w:after="0" w:line="240" w:lineRule="auto"/>
              <w:rPr>
                <w:rFonts w:ascii="Times New Roman" w:eastAsia="Times New Roman" w:hAnsi="Times New Roman" w:cs="Times New Roman"/>
              </w:rPr>
            </w:pPr>
            <w:r w:rsidRPr="000836B0">
              <w:rPr>
                <w:rFonts w:ascii="Times New Roman" w:eastAsia="Times New Roman" w:hAnsi="Times New Roman" w:cs="Times New Roman"/>
              </w:rPr>
              <w:t>Tax</w:t>
            </w:r>
          </w:p>
        </w:tc>
        <w:tc>
          <w:tcPr>
            <w:tcW w:w="709" w:type="dxa"/>
            <w:tcBorders>
              <w:top w:val="nil"/>
              <w:left w:val="nil"/>
              <w:bottom w:val="single" w:sz="4" w:space="0" w:color="auto"/>
              <w:right w:val="single" w:sz="4" w:space="0" w:color="auto"/>
            </w:tcBorders>
            <w:shd w:val="clear" w:color="auto" w:fill="auto"/>
            <w:noWrap/>
            <w:vAlign w:val="center"/>
            <w:hideMark/>
          </w:tcPr>
          <w:p w:rsidR="004D621F" w:rsidRPr="000836B0" w:rsidRDefault="00A36CC6"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dong</w:t>
            </w:r>
          </w:p>
        </w:tc>
        <w:tc>
          <w:tcPr>
            <w:tcW w:w="1843"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center"/>
              <w:rPr>
                <w:rFonts w:ascii="Times New Roman" w:eastAsia="Times New Roman" w:hAnsi="Times New Roman" w:cs="Times New Roman"/>
              </w:rPr>
            </w:pPr>
          </w:p>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523.574.862.356</w:t>
            </w:r>
          </w:p>
          <w:p w:rsidR="004D621F" w:rsidRPr="000836B0" w:rsidRDefault="004D621F" w:rsidP="004D621F">
            <w:pPr>
              <w:spacing w:after="0" w:line="240" w:lineRule="auto"/>
              <w:jc w:val="center"/>
              <w:rPr>
                <w:rFonts w:ascii="Times New Roman" w:eastAsia="Times New Roman" w:hAnsi="Times New Roman" w:cs="Times New Roman"/>
              </w:rPr>
            </w:pPr>
          </w:p>
        </w:tc>
        <w:tc>
          <w:tcPr>
            <w:tcW w:w="1858"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center"/>
              <w:rPr>
                <w:rFonts w:ascii="Times New Roman" w:eastAsia="Times New Roman" w:hAnsi="Times New Roman" w:cs="Times New Roman"/>
              </w:rPr>
            </w:pPr>
          </w:p>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523.574.862.356</w:t>
            </w:r>
          </w:p>
          <w:p w:rsidR="004D621F" w:rsidRPr="000836B0" w:rsidRDefault="004D621F" w:rsidP="004D621F">
            <w:pPr>
              <w:spacing w:after="0" w:line="240" w:lineRule="auto"/>
              <w:jc w:val="center"/>
              <w:rPr>
                <w:rFonts w:ascii="Times New Roman" w:eastAsia="Times New Roman" w:hAnsi="Times New Roman" w:cs="Times New Roman"/>
              </w:rPr>
            </w:pPr>
          </w:p>
        </w:tc>
        <w:tc>
          <w:tcPr>
            <w:tcW w:w="1744" w:type="dxa"/>
            <w:tcBorders>
              <w:top w:val="nil"/>
              <w:left w:val="nil"/>
              <w:bottom w:val="single" w:sz="4" w:space="0" w:color="auto"/>
              <w:right w:val="single" w:sz="4" w:space="0" w:color="auto"/>
            </w:tcBorders>
            <w:shd w:val="clear" w:color="auto" w:fill="auto"/>
            <w:noWrap/>
            <w:vAlign w:val="center"/>
          </w:tcPr>
          <w:p w:rsidR="004D621F" w:rsidRPr="000836B0" w:rsidRDefault="004D621F" w:rsidP="004D621F">
            <w:pPr>
              <w:spacing w:after="0" w:line="240" w:lineRule="auto"/>
              <w:jc w:val="center"/>
              <w:rPr>
                <w:rFonts w:ascii="Times New Roman" w:eastAsia="Times New Roman" w:hAnsi="Times New Roman" w:cs="Times New Roman"/>
              </w:rPr>
            </w:pPr>
          </w:p>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617.114.153.549</w:t>
            </w:r>
          </w:p>
          <w:p w:rsidR="004D621F" w:rsidRPr="000836B0" w:rsidRDefault="004D621F" w:rsidP="004D621F">
            <w:pPr>
              <w:spacing w:after="0" w:line="240" w:lineRule="auto"/>
              <w:jc w:val="center"/>
              <w:rPr>
                <w:rFonts w:ascii="Times New Roman" w:eastAsia="Times New Roman" w:hAnsi="Times New Roman" w:cs="Times New Roman"/>
              </w:rPr>
            </w:pPr>
          </w:p>
        </w:tc>
        <w:tc>
          <w:tcPr>
            <w:tcW w:w="1260"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118%</w:t>
            </w:r>
          </w:p>
        </w:tc>
        <w:tc>
          <w:tcPr>
            <w:tcW w:w="1327" w:type="dxa"/>
            <w:tcBorders>
              <w:top w:val="nil"/>
              <w:left w:val="nil"/>
              <w:bottom w:val="single" w:sz="4" w:space="0" w:color="auto"/>
              <w:right w:val="single" w:sz="4" w:space="0" w:color="auto"/>
            </w:tcBorders>
            <w:vAlign w:val="center"/>
          </w:tcPr>
          <w:p w:rsidR="004D621F" w:rsidRPr="000836B0" w:rsidRDefault="004D621F" w:rsidP="004D621F">
            <w:pPr>
              <w:spacing w:after="0" w:line="240" w:lineRule="auto"/>
              <w:jc w:val="center"/>
              <w:rPr>
                <w:rFonts w:ascii="Times New Roman" w:eastAsia="Times New Roman" w:hAnsi="Times New Roman" w:cs="Times New Roman"/>
              </w:rPr>
            </w:pPr>
            <w:r w:rsidRPr="000836B0">
              <w:rPr>
                <w:rFonts w:ascii="Times New Roman" w:eastAsia="Times New Roman" w:hAnsi="Times New Roman" w:cs="Times New Roman"/>
              </w:rPr>
              <w:t>118%</w:t>
            </w:r>
          </w:p>
        </w:tc>
      </w:tr>
    </w:tbl>
    <w:bookmarkEnd w:id="0"/>
    <w:p w:rsidR="00A9598B" w:rsidRPr="000836B0" w:rsidRDefault="00A9598B" w:rsidP="00A9598B">
      <w:pPr>
        <w:numPr>
          <w:ilvl w:val="0"/>
          <w:numId w:val="4"/>
        </w:numPr>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The solution</w:t>
      </w:r>
      <w:r w:rsidR="00A715F0">
        <w:rPr>
          <w:rFonts w:ascii="Times New Roman" w:eastAsia="Times New Roman" w:hAnsi="Times New Roman" w:cs="Times New Roman"/>
          <w:b/>
          <w:sz w:val="26"/>
          <w:szCs w:val="26"/>
        </w:rPr>
        <w:t>s</w:t>
      </w:r>
      <w:r w:rsidRPr="000836B0">
        <w:rPr>
          <w:rFonts w:ascii="Times New Roman" w:eastAsia="Times New Roman" w:hAnsi="Times New Roman" w:cs="Times New Roman"/>
          <w:b/>
          <w:sz w:val="26"/>
          <w:szCs w:val="26"/>
        </w:rPr>
        <w:t xml:space="preserve"> to achieve such results</w:t>
      </w:r>
    </w:p>
    <w:p w:rsidR="00A9598B" w:rsidRPr="000836B0" w:rsidRDefault="00A9598B" w:rsidP="00A9598B">
      <w:pPr>
        <w:numPr>
          <w:ilvl w:val="0"/>
          <w:numId w:val="5"/>
        </w:numPr>
        <w:tabs>
          <w:tab w:val="left" w:pos="840"/>
        </w:tabs>
        <w:spacing w:after="120" w:line="240" w:lineRule="auto"/>
        <w:jc w:val="both"/>
        <w:rPr>
          <w:rFonts w:ascii="Times New Roman" w:eastAsia="Times New Roman" w:hAnsi="Times New Roman" w:cs="Times New Roman"/>
          <w:b/>
          <w:w w:val="105"/>
          <w:sz w:val="26"/>
          <w:szCs w:val="26"/>
        </w:rPr>
      </w:pPr>
      <w:r w:rsidRPr="000836B0">
        <w:rPr>
          <w:rFonts w:ascii="Times New Roman" w:eastAsia="Times New Roman" w:hAnsi="Times New Roman" w:cs="Times New Roman"/>
          <w:b/>
          <w:w w:val="105"/>
          <w:sz w:val="26"/>
          <w:szCs w:val="26"/>
        </w:rPr>
        <w:t>Solution</w:t>
      </w:r>
      <w:r w:rsidR="00A715F0">
        <w:rPr>
          <w:rFonts w:ascii="Times New Roman" w:eastAsia="Times New Roman" w:hAnsi="Times New Roman" w:cs="Times New Roman"/>
          <w:b/>
          <w:w w:val="105"/>
          <w:sz w:val="26"/>
          <w:szCs w:val="26"/>
        </w:rPr>
        <w:t>s</w:t>
      </w:r>
      <w:r w:rsidRPr="000836B0">
        <w:rPr>
          <w:rFonts w:ascii="Times New Roman" w:eastAsia="Times New Roman" w:hAnsi="Times New Roman" w:cs="Times New Roman"/>
          <w:b/>
          <w:w w:val="105"/>
          <w:sz w:val="26"/>
          <w:szCs w:val="26"/>
        </w:rPr>
        <w:t xml:space="preserve"> related to production, internal </w:t>
      </w:r>
      <w:r w:rsidR="00A715F0">
        <w:rPr>
          <w:rFonts w:ascii="Times New Roman" w:eastAsia="Times New Roman" w:hAnsi="Times New Roman" w:cs="Times New Roman"/>
          <w:b/>
          <w:w w:val="105"/>
          <w:sz w:val="26"/>
          <w:szCs w:val="26"/>
        </w:rPr>
        <w:t>management</w:t>
      </w:r>
    </w:p>
    <w:p w:rsidR="00037161" w:rsidRPr="000836B0" w:rsidRDefault="00902A9A" w:rsidP="00A715F0">
      <w:pPr>
        <w:pStyle w:val="ListParagraph"/>
        <w:numPr>
          <w:ilvl w:val="0"/>
          <w:numId w:val="10"/>
        </w:numPr>
        <w:spacing w:after="120"/>
        <w:ind w:left="810" w:hanging="270"/>
        <w:jc w:val="both"/>
        <w:rPr>
          <w:rFonts w:ascii="Times New Roman" w:hAnsi="Times New Roman"/>
          <w:b/>
          <w:w w:val="105"/>
        </w:rPr>
      </w:pPr>
      <w:r>
        <w:rPr>
          <w:rFonts w:ascii="Times New Roman" w:hAnsi="Times New Roman"/>
          <w:b/>
          <w:w w:val="105"/>
        </w:rPr>
        <w:t xml:space="preserve"> </w:t>
      </w:r>
      <w:r w:rsidR="00037161" w:rsidRPr="000836B0">
        <w:rPr>
          <w:rFonts w:ascii="Times New Roman" w:hAnsi="Times New Roman"/>
          <w:b/>
          <w:w w:val="105"/>
        </w:rPr>
        <w:t>Maintenance work and equipment upgrades</w:t>
      </w:r>
    </w:p>
    <w:p w:rsidR="007C49EF" w:rsidRPr="000836B0" w:rsidRDefault="007C49EF" w:rsidP="00122DCD">
      <w:pPr>
        <w:pStyle w:val="ListParagraph"/>
        <w:numPr>
          <w:ilvl w:val="0"/>
          <w:numId w:val="7"/>
        </w:numPr>
        <w:spacing w:after="120"/>
        <w:jc w:val="both"/>
        <w:rPr>
          <w:rFonts w:ascii="Times New Roman" w:hAnsi="Times New Roman"/>
          <w:b/>
          <w:w w:val="105"/>
        </w:rPr>
      </w:pPr>
      <w:r w:rsidRPr="000836B0">
        <w:rPr>
          <w:rFonts w:ascii="Times New Roman" w:hAnsi="Times New Roman"/>
          <w:w w:val="105"/>
        </w:rPr>
        <w:t xml:space="preserve">Maintenance work is </w:t>
      </w:r>
      <w:r w:rsidR="00122DCD">
        <w:rPr>
          <w:rFonts w:ascii="Times New Roman" w:hAnsi="Times New Roman"/>
          <w:w w:val="105"/>
        </w:rPr>
        <w:t xml:space="preserve">always considered as </w:t>
      </w:r>
      <w:r w:rsidRPr="000836B0">
        <w:rPr>
          <w:rFonts w:ascii="Times New Roman" w:hAnsi="Times New Roman"/>
          <w:w w:val="105"/>
        </w:rPr>
        <w:t>a frequent and important</w:t>
      </w:r>
      <w:r w:rsidR="00122DCD">
        <w:rPr>
          <w:rFonts w:ascii="Times New Roman" w:hAnsi="Times New Roman"/>
          <w:w w:val="105"/>
        </w:rPr>
        <w:t xml:space="preserve"> work which </w:t>
      </w:r>
      <w:r w:rsidRPr="000836B0">
        <w:rPr>
          <w:rFonts w:ascii="Times New Roman" w:hAnsi="Times New Roman"/>
          <w:w w:val="105"/>
        </w:rPr>
        <w:t>ensure</w:t>
      </w:r>
      <w:r w:rsidR="00122DCD">
        <w:rPr>
          <w:rFonts w:ascii="Times New Roman" w:hAnsi="Times New Roman"/>
          <w:w w:val="105"/>
        </w:rPr>
        <w:t>s</w:t>
      </w:r>
      <w:r w:rsidRPr="000836B0">
        <w:rPr>
          <w:rFonts w:ascii="Times New Roman" w:hAnsi="Times New Roman"/>
          <w:w w:val="105"/>
        </w:rPr>
        <w:t xml:space="preserve"> the stable operation of the production process</w:t>
      </w:r>
      <w:r w:rsidR="00122DCD">
        <w:rPr>
          <w:rFonts w:ascii="Times New Roman" w:hAnsi="Times New Roman"/>
          <w:w w:val="105"/>
        </w:rPr>
        <w:t>. T</w:t>
      </w:r>
      <w:r w:rsidRPr="000836B0">
        <w:rPr>
          <w:rFonts w:ascii="Times New Roman" w:hAnsi="Times New Roman"/>
          <w:w w:val="105"/>
        </w:rPr>
        <w:t>he Company's Leaders are always tracking, a</w:t>
      </w:r>
      <w:r w:rsidR="00122DCD">
        <w:rPr>
          <w:rFonts w:ascii="Times New Roman" w:hAnsi="Times New Roman"/>
          <w:w w:val="105"/>
        </w:rPr>
        <w:t xml:space="preserve">ssigning and directing the </w:t>
      </w:r>
      <w:r w:rsidR="00122DCD" w:rsidRPr="000836B0">
        <w:rPr>
          <w:rFonts w:ascii="Times New Roman" w:hAnsi="Times New Roman"/>
          <w:w w:val="105"/>
        </w:rPr>
        <w:t xml:space="preserve">Maintenance </w:t>
      </w:r>
      <w:r w:rsidR="00122DCD">
        <w:rPr>
          <w:rFonts w:ascii="Times New Roman" w:hAnsi="Times New Roman"/>
          <w:w w:val="105"/>
        </w:rPr>
        <w:t xml:space="preserve">workshop to </w:t>
      </w:r>
      <w:r w:rsidRPr="000836B0">
        <w:rPr>
          <w:rFonts w:ascii="Times New Roman" w:hAnsi="Times New Roman"/>
          <w:w w:val="105"/>
        </w:rPr>
        <w:t xml:space="preserve">coordination with </w:t>
      </w:r>
      <w:r w:rsidR="00122DCD">
        <w:rPr>
          <w:rFonts w:ascii="Times New Roman" w:hAnsi="Times New Roman"/>
          <w:w w:val="105"/>
        </w:rPr>
        <w:t xml:space="preserve">other functional departements </w:t>
      </w:r>
      <w:r w:rsidRPr="000836B0">
        <w:rPr>
          <w:rFonts w:ascii="Times New Roman" w:hAnsi="Times New Roman"/>
          <w:w w:val="105"/>
        </w:rPr>
        <w:t xml:space="preserve">to </w:t>
      </w:r>
      <w:r w:rsidR="00122DCD">
        <w:rPr>
          <w:rFonts w:ascii="Times New Roman" w:hAnsi="Times New Roman"/>
          <w:w w:val="105"/>
        </w:rPr>
        <w:t>purchase spare parts at the beginning</w:t>
      </w:r>
      <w:r w:rsidRPr="000836B0">
        <w:rPr>
          <w:rFonts w:ascii="Times New Roman" w:hAnsi="Times New Roman"/>
          <w:w w:val="105"/>
        </w:rPr>
        <w:t xml:space="preserve"> of each quarter</w:t>
      </w:r>
      <w:r w:rsidR="00122DCD">
        <w:rPr>
          <w:rFonts w:ascii="Times New Roman" w:hAnsi="Times New Roman"/>
          <w:w w:val="105"/>
        </w:rPr>
        <w:t xml:space="preserve"> in accordance with the approved ma</w:t>
      </w:r>
      <w:r w:rsidRPr="000836B0">
        <w:rPr>
          <w:rFonts w:ascii="Times New Roman" w:hAnsi="Times New Roman"/>
          <w:w w:val="105"/>
        </w:rPr>
        <w:t>in</w:t>
      </w:r>
      <w:r w:rsidR="00122DCD">
        <w:rPr>
          <w:rFonts w:ascii="Times New Roman" w:hAnsi="Times New Roman"/>
          <w:w w:val="105"/>
        </w:rPr>
        <w:t>tenance schedule;</w:t>
      </w:r>
      <w:r w:rsidRPr="000836B0">
        <w:rPr>
          <w:rFonts w:ascii="Times New Roman" w:hAnsi="Times New Roman"/>
          <w:w w:val="105"/>
        </w:rPr>
        <w:t xml:space="preserve"> </w:t>
      </w:r>
      <w:r w:rsidR="00122DCD">
        <w:rPr>
          <w:rFonts w:ascii="Times New Roman" w:hAnsi="Times New Roman"/>
          <w:w w:val="105"/>
        </w:rPr>
        <w:t xml:space="preserve">to </w:t>
      </w:r>
      <w:r w:rsidRPr="000836B0">
        <w:rPr>
          <w:rFonts w:ascii="Times New Roman" w:hAnsi="Times New Roman"/>
          <w:w w:val="105"/>
        </w:rPr>
        <w:t>ensure the machine</w:t>
      </w:r>
      <w:r w:rsidR="00122DCD">
        <w:rPr>
          <w:rFonts w:ascii="Times New Roman" w:hAnsi="Times New Roman"/>
          <w:w w:val="105"/>
        </w:rPr>
        <w:t>s</w:t>
      </w:r>
      <w:r w:rsidRPr="000836B0">
        <w:rPr>
          <w:rFonts w:ascii="Times New Roman" w:hAnsi="Times New Roman"/>
          <w:w w:val="105"/>
        </w:rPr>
        <w:t xml:space="preserve"> always w</w:t>
      </w:r>
      <w:r w:rsidR="00122DCD">
        <w:rPr>
          <w:rFonts w:ascii="Times New Roman" w:hAnsi="Times New Roman"/>
          <w:w w:val="105"/>
        </w:rPr>
        <w:t>ork</w:t>
      </w:r>
      <w:r w:rsidRPr="000836B0">
        <w:rPr>
          <w:rFonts w:ascii="Times New Roman" w:hAnsi="Times New Roman"/>
          <w:w w:val="105"/>
        </w:rPr>
        <w:t xml:space="preserve"> well and not encounter any major incident during the manufacturing process</w:t>
      </w:r>
      <w:r w:rsidRPr="000836B0">
        <w:rPr>
          <w:rFonts w:ascii="Times New Roman" w:hAnsi="Times New Roman"/>
          <w:b/>
          <w:w w:val="105"/>
        </w:rPr>
        <w:t>.</w:t>
      </w:r>
    </w:p>
    <w:p w:rsidR="007C49EF" w:rsidRPr="000836B0" w:rsidRDefault="00902A9A" w:rsidP="00A715F0">
      <w:pPr>
        <w:pStyle w:val="ListParagraph"/>
        <w:numPr>
          <w:ilvl w:val="0"/>
          <w:numId w:val="10"/>
        </w:numPr>
        <w:spacing w:after="120"/>
        <w:ind w:left="810" w:hanging="270"/>
        <w:jc w:val="both"/>
        <w:rPr>
          <w:rFonts w:ascii="Times New Roman" w:hAnsi="Times New Roman"/>
          <w:b/>
          <w:w w:val="105"/>
        </w:rPr>
      </w:pPr>
      <w:r>
        <w:rPr>
          <w:rFonts w:ascii="Times New Roman" w:hAnsi="Times New Roman"/>
          <w:b/>
          <w:w w:val="105"/>
        </w:rPr>
        <w:t xml:space="preserve"> </w:t>
      </w:r>
      <w:r w:rsidR="007C49EF" w:rsidRPr="000836B0">
        <w:rPr>
          <w:rFonts w:ascii="Times New Roman" w:hAnsi="Times New Roman"/>
          <w:b/>
          <w:w w:val="105"/>
        </w:rPr>
        <w:t>The supply of raw materials</w:t>
      </w:r>
    </w:p>
    <w:p w:rsidR="007C49EF" w:rsidRPr="000836B0" w:rsidRDefault="00BF27B2" w:rsidP="00122DCD">
      <w:pPr>
        <w:pStyle w:val="ListParagraph"/>
        <w:numPr>
          <w:ilvl w:val="0"/>
          <w:numId w:val="7"/>
        </w:numPr>
        <w:spacing w:after="120"/>
        <w:jc w:val="both"/>
        <w:rPr>
          <w:rFonts w:ascii="Times New Roman" w:hAnsi="Times New Roman"/>
          <w:w w:val="105"/>
        </w:rPr>
      </w:pPr>
      <w:r>
        <w:rPr>
          <w:rFonts w:ascii="Times New Roman" w:hAnsi="Times New Roman"/>
          <w:w w:val="105"/>
        </w:rPr>
        <w:t xml:space="preserve">To plan </w:t>
      </w:r>
      <w:r w:rsidR="00122DCD">
        <w:rPr>
          <w:rFonts w:ascii="Times New Roman" w:hAnsi="Times New Roman"/>
          <w:w w:val="105"/>
        </w:rPr>
        <w:t xml:space="preserve">material demands </w:t>
      </w:r>
      <w:r w:rsidR="007C49EF" w:rsidRPr="000836B0">
        <w:rPr>
          <w:rFonts w:ascii="Times New Roman" w:hAnsi="Times New Roman"/>
          <w:w w:val="105"/>
        </w:rPr>
        <w:t xml:space="preserve">and </w:t>
      </w:r>
      <w:r w:rsidR="00122DCD">
        <w:rPr>
          <w:rFonts w:ascii="Times New Roman" w:hAnsi="Times New Roman"/>
          <w:w w:val="105"/>
        </w:rPr>
        <w:t xml:space="preserve">timely purchase input </w:t>
      </w:r>
      <w:r w:rsidR="007C49EF" w:rsidRPr="000836B0">
        <w:rPr>
          <w:rFonts w:ascii="Times New Roman" w:hAnsi="Times New Roman"/>
          <w:w w:val="105"/>
        </w:rPr>
        <w:t xml:space="preserve">materials to ensure continuous production with reasonable prices, </w:t>
      </w:r>
      <w:r w:rsidR="00122DCD">
        <w:rPr>
          <w:rFonts w:ascii="Times New Roman" w:hAnsi="Times New Roman"/>
          <w:w w:val="105"/>
        </w:rPr>
        <w:t xml:space="preserve">required </w:t>
      </w:r>
      <w:r w:rsidR="007C49EF" w:rsidRPr="000836B0">
        <w:rPr>
          <w:rFonts w:ascii="Times New Roman" w:hAnsi="Times New Roman"/>
          <w:w w:val="105"/>
        </w:rPr>
        <w:t>quality standards</w:t>
      </w:r>
      <w:r>
        <w:rPr>
          <w:rFonts w:ascii="Times New Roman" w:hAnsi="Times New Roman"/>
          <w:w w:val="105"/>
        </w:rPr>
        <w:t>. The purchasing</w:t>
      </w:r>
      <w:r w:rsidR="007C49EF" w:rsidRPr="000836B0">
        <w:rPr>
          <w:rFonts w:ascii="Times New Roman" w:hAnsi="Times New Roman"/>
          <w:w w:val="105"/>
        </w:rPr>
        <w:t xml:space="preserve"> price of raw materials </w:t>
      </w:r>
      <w:r>
        <w:rPr>
          <w:rFonts w:ascii="Times New Roman" w:hAnsi="Times New Roman"/>
          <w:w w:val="105"/>
        </w:rPr>
        <w:t>is competetive which is</w:t>
      </w:r>
      <w:r w:rsidR="007C49EF" w:rsidRPr="000836B0">
        <w:rPr>
          <w:rFonts w:ascii="Times New Roman" w:hAnsi="Times New Roman"/>
          <w:w w:val="105"/>
        </w:rPr>
        <w:t xml:space="preserve"> equal to </w:t>
      </w:r>
      <w:r>
        <w:rPr>
          <w:rFonts w:ascii="Times New Roman" w:hAnsi="Times New Roman"/>
          <w:w w:val="105"/>
        </w:rPr>
        <w:t xml:space="preserve">or less than </w:t>
      </w:r>
      <w:r w:rsidR="007C49EF" w:rsidRPr="000836B0">
        <w:rPr>
          <w:rFonts w:ascii="Times New Roman" w:hAnsi="Times New Roman"/>
          <w:w w:val="105"/>
        </w:rPr>
        <w:t xml:space="preserve">of </w:t>
      </w:r>
      <w:r>
        <w:rPr>
          <w:rFonts w:ascii="Times New Roman" w:hAnsi="Times New Roman"/>
          <w:w w:val="105"/>
        </w:rPr>
        <w:t xml:space="preserve"> other breweries in the same area.</w:t>
      </w:r>
    </w:p>
    <w:p w:rsidR="00620F13" w:rsidRPr="000836B0" w:rsidRDefault="00E745E3" w:rsidP="00A715F0">
      <w:pPr>
        <w:pStyle w:val="ListParagraph"/>
        <w:numPr>
          <w:ilvl w:val="0"/>
          <w:numId w:val="10"/>
        </w:numPr>
        <w:spacing w:after="120"/>
        <w:ind w:left="810" w:hanging="270"/>
        <w:jc w:val="both"/>
        <w:rPr>
          <w:rFonts w:ascii="Times New Roman" w:hAnsi="Times New Roman"/>
          <w:b/>
        </w:rPr>
      </w:pPr>
      <w:r>
        <w:rPr>
          <w:rFonts w:ascii="Times New Roman" w:hAnsi="Times New Roman"/>
          <w:b/>
        </w:rPr>
        <w:t xml:space="preserve">Control of </w:t>
      </w:r>
      <w:r w:rsidR="00620F13" w:rsidRPr="000836B0">
        <w:rPr>
          <w:rFonts w:ascii="Times New Roman" w:hAnsi="Times New Roman"/>
          <w:b/>
        </w:rPr>
        <w:t>additive materials</w:t>
      </w:r>
      <w:r>
        <w:rPr>
          <w:rFonts w:ascii="Times New Roman" w:hAnsi="Times New Roman"/>
          <w:b/>
        </w:rPr>
        <w:t xml:space="preserve">, </w:t>
      </w:r>
      <w:r w:rsidR="00620F13" w:rsidRPr="000836B0">
        <w:rPr>
          <w:rFonts w:ascii="Times New Roman" w:hAnsi="Times New Roman"/>
          <w:b/>
        </w:rPr>
        <w:t xml:space="preserve">chemical </w:t>
      </w:r>
      <w:r>
        <w:rPr>
          <w:rFonts w:ascii="Times New Roman" w:hAnsi="Times New Roman"/>
          <w:b/>
        </w:rPr>
        <w:t>and product quality –</w:t>
      </w:r>
      <w:r w:rsidR="00620F13" w:rsidRPr="000836B0">
        <w:rPr>
          <w:rFonts w:ascii="Times New Roman" w:hAnsi="Times New Roman"/>
          <w:b/>
        </w:rPr>
        <w:t xml:space="preserve"> ISO</w:t>
      </w:r>
      <w:r>
        <w:rPr>
          <w:rFonts w:ascii="Times New Roman" w:hAnsi="Times New Roman"/>
          <w:b/>
        </w:rPr>
        <w:t xml:space="preserve"> work</w:t>
      </w:r>
    </w:p>
    <w:p w:rsidR="00BE048E" w:rsidRPr="00A715F0" w:rsidRDefault="00D1689B" w:rsidP="00A715F0">
      <w:pPr>
        <w:spacing w:after="120"/>
        <w:ind w:left="90" w:firstLine="720"/>
        <w:jc w:val="both"/>
        <w:rPr>
          <w:rFonts w:ascii="Times New Roman" w:hAnsi="Times New Roman"/>
          <w:b/>
          <w:sz w:val="26"/>
        </w:rPr>
      </w:pPr>
      <w:r>
        <w:rPr>
          <w:rFonts w:ascii="Times New Roman" w:hAnsi="Times New Roman"/>
          <w:b/>
          <w:sz w:val="26"/>
        </w:rPr>
        <w:t>A</w:t>
      </w:r>
      <w:r w:rsidR="00BE048E" w:rsidRPr="00A715F0">
        <w:rPr>
          <w:rFonts w:ascii="Times New Roman" w:hAnsi="Times New Roman"/>
          <w:b/>
          <w:sz w:val="26"/>
        </w:rPr>
        <w:t xml:space="preserve">dditive </w:t>
      </w:r>
      <w:r w:rsidR="00E745E3">
        <w:rPr>
          <w:rFonts w:ascii="Times New Roman" w:hAnsi="Times New Roman"/>
          <w:b/>
          <w:sz w:val="26"/>
        </w:rPr>
        <w:t>materials and chemical</w:t>
      </w:r>
      <w:r>
        <w:rPr>
          <w:rFonts w:ascii="Times New Roman" w:hAnsi="Times New Roman"/>
          <w:b/>
          <w:sz w:val="26"/>
        </w:rPr>
        <w:t xml:space="preserve"> c</w:t>
      </w:r>
      <w:r w:rsidRPr="00A715F0">
        <w:rPr>
          <w:rFonts w:ascii="Times New Roman" w:hAnsi="Times New Roman"/>
          <w:b/>
          <w:sz w:val="26"/>
        </w:rPr>
        <w:t>ontro</w:t>
      </w:r>
      <w:r>
        <w:rPr>
          <w:rFonts w:ascii="Times New Roman" w:hAnsi="Times New Roman"/>
          <w:b/>
          <w:sz w:val="26"/>
        </w:rPr>
        <w:t>l</w:t>
      </w:r>
    </w:p>
    <w:p w:rsidR="00BE048E" w:rsidRPr="007D4924" w:rsidRDefault="00E745E3" w:rsidP="007D4924">
      <w:pPr>
        <w:pStyle w:val="ListParagraph"/>
        <w:numPr>
          <w:ilvl w:val="0"/>
          <w:numId w:val="7"/>
        </w:numPr>
        <w:spacing w:after="120"/>
        <w:jc w:val="both"/>
        <w:rPr>
          <w:rFonts w:ascii="Times New Roman" w:hAnsi="Times New Roman"/>
          <w:b/>
        </w:rPr>
      </w:pPr>
      <w:r>
        <w:rPr>
          <w:rFonts w:ascii="Times New Roman" w:hAnsi="Times New Roman"/>
        </w:rPr>
        <w:t>Control process of the input additives and materials</w:t>
      </w:r>
      <w:r w:rsidR="00BE048E" w:rsidRPr="00326355">
        <w:rPr>
          <w:rFonts w:ascii="Times New Roman" w:hAnsi="Times New Roman"/>
        </w:rPr>
        <w:t xml:space="preserve"> </w:t>
      </w:r>
      <w:r>
        <w:rPr>
          <w:rFonts w:ascii="Times New Roman" w:hAnsi="Times New Roman"/>
        </w:rPr>
        <w:t xml:space="preserve">is at all times done in compliance with </w:t>
      </w:r>
      <w:r w:rsidR="00BE048E" w:rsidRPr="00326355">
        <w:rPr>
          <w:rFonts w:ascii="Times New Roman" w:hAnsi="Times New Roman"/>
        </w:rPr>
        <w:t xml:space="preserve">the provisions of </w:t>
      </w:r>
      <w:r>
        <w:rPr>
          <w:rFonts w:ascii="Times New Roman" w:hAnsi="Times New Roman"/>
        </w:rPr>
        <w:t xml:space="preserve"> </w:t>
      </w:r>
      <w:r w:rsidR="00E61C9C">
        <w:rPr>
          <w:rFonts w:ascii="Times New Roman" w:hAnsi="Times New Roman"/>
        </w:rPr>
        <w:t>the Sabeco of</w:t>
      </w:r>
      <w:r w:rsidR="00BE048E" w:rsidRPr="00326355">
        <w:rPr>
          <w:rFonts w:ascii="Times New Roman" w:hAnsi="Times New Roman"/>
        </w:rPr>
        <w:t xml:space="preserve"> the "Technical requirements o</w:t>
      </w:r>
      <w:r>
        <w:rPr>
          <w:rFonts w:ascii="Times New Roman" w:hAnsi="Times New Roman"/>
        </w:rPr>
        <w:t>n raw materials - BSG-BKT/PL-31</w:t>
      </w:r>
      <w:r w:rsidR="00BE048E" w:rsidRPr="00326355">
        <w:rPr>
          <w:rFonts w:ascii="Times New Roman" w:hAnsi="Times New Roman"/>
        </w:rPr>
        <w:t>"</w:t>
      </w:r>
      <w:r>
        <w:rPr>
          <w:rFonts w:ascii="Times New Roman" w:hAnsi="Times New Roman"/>
        </w:rPr>
        <w:t xml:space="preserve"> </w:t>
      </w:r>
      <w:r w:rsidR="00BE048E" w:rsidRPr="00326355">
        <w:rPr>
          <w:rFonts w:ascii="Times New Roman" w:hAnsi="Times New Roman"/>
        </w:rPr>
        <w:t xml:space="preserve">and plan overall quality control in the process of brewing Saigon - BSG-BKT/PL-30". Materials before </w:t>
      </w:r>
      <w:r w:rsidR="00E61C9C">
        <w:rPr>
          <w:rFonts w:ascii="Times New Roman" w:hAnsi="Times New Roman"/>
        </w:rPr>
        <w:t>using</w:t>
      </w:r>
      <w:r w:rsidR="00BE048E" w:rsidRPr="00326355">
        <w:rPr>
          <w:rFonts w:ascii="Times New Roman" w:hAnsi="Times New Roman"/>
        </w:rPr>
        <w:t xml:space="preserve"> </w:t>
      </w:r>
      <w:r w:rsidR="00E61C9C">
        <w:rPr>
          <w:rFonts w:ascii="Times New Roman" w:hAnsi="Times New Roman"/>
        </w:rPr>
        <w:t xml:space="preserve">shall </w:t>
      </w:r>
      <w:r w:rsidR="00BE048E" w:rsidRPr="00326355">
        <w:rPr>
          <w:rFonts w:ascii="Times New Roman" w:hAnsi="Times New Roman"/>
        </w:rPr>
        <w:t>have quality certification of Quality Control Department</w:t>
      </w:r>
      <w:r w:rsidR="00E61C9C">
        <w:rPr>
          <w:rFonts w:ascii="Times New Roman" w:hAnsi="Times New Roman"/>
        </w:rPr>
        <w:t xml:space="preserve"> of SABECO</w:t>
      </w:r>
      <w:r w:rsidR="00BE048E" w:rsidRPr="00326355">
        <w:rPr>
          <w:rFonts w:ascii="Times New Roman" w:hAnsi="Times New Roman"/>
        </w:rPr>
        <w:t>/Company</w:t>
      </w:r>
      <w:r w:rsidR="00BE048E" w:rsidRPr="007D4924">
        <w:rPr>
          <w:rFonts w:ascii="Times New Roman" w:hAnsi="Times New Roman"/>
          <w:b/>
        </w:rPr>
        <w:t>.</w:t>
      </w:r>
    </w:p>
    <w:p w:rsidR="00B87F95" w:rsidRDefault="00B87F95" w:rsidP="00B87F95">
      <w:pPr>
        <w:pStyle w:val="ListParagraph"/>
        <w:tabs>
          <w:tab w:val="left" w:pos="6198"/>
        </w:tabs>
        <w:spacing w:before="120" w:after="120"/>
        <w:ind w:left="425" w:firstLine="567"/>
        <w:jc w:val="both"/>
        <w:rPr>
          <w:rFonts w:ascii="Times New Roman" w:hAnsi="Times New Roman"/>
          <w:b/>
        </w:rPr>
      </w:pPr>
      <w:r w:rsidRPr="000836B0">
        <w:rPr>
          <w:rFonts w:ascii="Times New Roman" w:hAnsi="Times New Roman"/>
          <w:b/>
        </w:rPr>
        <w:t>The product quality</w:t>
      </w:r>
      <w:r w:rsidR="001661DB">
        <w:rPr>
          <w:rFonts w:ascii="Times New Roman" w:hAnsi="Times New Roman"/>
          <w:b/>
        </w:rPr>
        <w:t xml:space="preserve"> control</w:t>
      </w:r>
    </w:p>
    <w:p w:rsidR="00B87F95" w:rsidRPr="00326355" w:rsidRDefault="00326355" w:rsidP="00326355">
      <w:pPr>
        <w:pStyle w:val="ListParagraph"/>
        <w:tabs>
          <w:tab w:val="left" w:pos="6198"/>
        </w:tabs>
        <w:spacing w:before="120" w:after="120"/>
        <w:ind w:left="900" w:hanging="360"/>
        <w:jc w:val="both"/>
        <w:rPr>
          <w:rFonts w:ascii="Times New Roman" w:hAnsi="Times New Roman"/>
          <w:b/>
        </w:rPr>
      </w:pPr>
      <w:r>
        <w:rPr>
          <w:rFonts w:ascii="Times New Roman" w:hAnsi="Times New Roman"/>
          <w:b/>
        </w:rPr>
        <w:t xml:space="preserve">-   </w:t>
      </w:r>
      <w:r w:rsidRPr="000836B0">
        <w:rPr>
          <w:rFonts w:ascii="Times New Roman" w:hAnsi="Times New Roman"/>
        </w:rPr>
        <w:t>The Company was assigned by Sabeco to produce 5 products: Saigon Ex</w:t>
      </w:r>
      <w:r w:rsidR="001661DB">
        <w:rPr>
          <w:rFonts w:ascii="Times New Roman" w:hAnsi="Times New Roman"/>
        </w:rPr>
        <w:t>port bottle beer, 333 can beer</w:t>
      </w:r>
      <w:r w:rsidRPr="000836B0">
        <w:rPr>
          <w:rFonts w:ascii="Times New Roman" w:hAnsi="Times New Roman"/>
        </w:rPr>
        <w:t xml:space="preserve">, Saigon Special </w:t>
      </w:r>
      <w:r w:rsidR="001661DB">
        <w:rPr>
          <w:rFonts w:ascii="Times New Roman" w:hAnsi="Times New Roman"/>
        </w:rPr>
        <w:t>bottle</w:t>
      </w:r>
      <w:r w:rsidR="001661DB" w:rsidRPr="000836B0">
        <w:rPr>
          <w:rFonts w:ascii="Times New Roman" w:hAnsi="Times New Roman"/>
        </w:rPr>
        <w:t xml:space="preserve"> </w:t>
      </w:r>
      <w:r w:rsidR="001661DB">
        <w:rPr>
          <w:rFonts w:ascii="Times New Roman" w:hAnsi="Times New Roman"/>
        </w:rPr>
        <w:t>b</w:t>
      </w:r>
      <w:r w:rsidRPr="000836B0">
        <w:rPr>
          <w:rFonts w:ascii="Times New Roman" w:hAnsi="Times New Roman"/>
        </w:rPr>
        <w:t xml:space="preserve">eer, Saigon Special </w:t>
      </w:r>
      <w:r w:rsidR="00851D16">
        <w:rPr>
          <w:rFonts w:ascii="Times New Roman" w:hAnsi="Times New Roman"/>
        </w:rPr>
        <w:t>can</w:t>
      </w:r>
      <w:r w:rsidR="00851D16" w:rsidRPr="000836B0">
        <w:rPr>
          <w:rFonts w:ascii="Times New Roman" w:hAnsi="Times New Roman"/>
        </w:rPr>
        <w:t xml:space="preserve"> </w:t>
      </w:r>
      <w:r w:rsidRPr="000836B0">
        <w:rPr>
          <w:rFonts w:ascii="Times New Roman" w:hAnsi="Times New Roman"/>
        </w:rPr>
        <w:t>beer</w:t>
      </w:r>
      <w:r w:rsidR="00851D16">
        <w:rPr>
          <w:rFonts w:ascii="Times New Roman" w:hAnsi="Times New Roman"/>
        </w:rPr>
        <w:t xml:space="preserve"> and</w:t>
      </w:r>
      <w:r w:rsidRPr="000836B0">
        <w:rPr>
          <w:rFonts w:ascii="Times New Roman" w:hAnsi="Times New Roman"/>
        </w:rPr>
        <w:t xml:space="preserve"> Lager </w:t>
      </w:r>
      <w:r w:rsidR="00851D16" w:rsidRPr="000836B0">
        <w:rPr>
          <w:rFonts w:ascii="Times New Roman" w:hAnsi="Times New Roman"/>
        </w:rPr>
        <w:t>can</w:t>
      </w:r>
      <w:r w:rsidR="00851D16">
        <w:rPr>
          <w:rFonts w:ascii="Times New Roman" w:hAnsi="Times New Roman"/>
        </w:rPr>
        <w:t xml:space="preserve"> beer. Company strictly</w:t>
      </w:r>
      <w:r w:rsidRPr="000836B0">
        <w:rPr>
          <w:rFonts w:ascii="Times New Roman" w:hAnsi="Times New Roman"/>
        </w:rPr>
        <w:t xml:space="preserve"> adhere</w:t>
      </w:r>
      <w:r w:rsidR="00851D16">
        <w:rPr>
          <w:rFonts w:ascii="Times New Roman" w:hAnsi="Times New Roman"/>
        </w:rPr>
        <w:t>s</w:t>
      </w:r>
      <w:r w:rsidRPr="000836B0">
        <w:rPr>
          <w:rFonts w:ascii="Times New Roman" w:hAnsi="Times New Roman"/>
        </w:rPr>
        <w:t xml:space="preserve"> to the technological process </w:t>
      </w:r>
      <w:r w:rsidR="00851D16">
        <w:rPr>
          <w:rFonts w:ascii="Times New Roman" w:hAnsi="Times New Roman"/>
        </w:rPr>
        <w:t>which was transferred by Sabeco, tightly controls</w:t>
      </w:r>
      <w:r w:rsidRPr="000836B0">
        <w:rPr>
          <w:rFonts w:ascii="Times New Roman" w:hAnsi="Times New Roman"/>
        </w:rPr>
        <w:t xml:space="preserve"> </w:t>
      </w:r>
      <w:r w:rsidR="00851D16">
        <w:rPr>
          <w:rFonts w:ascii="Times New Roman" w:hAnsi="Times New Roman"/>
        </w:rPr>
        <w:t>the manufacturing process. B</w:t>
      </w:r>
      <w:r w:rsidRPr="000836B0">
        <w:rPr>
          <w:rFonts w:ascii="Times New Roman" w:hAnsi="Times New Roman"/>
        </w:rPr>
        <w:t>eer</w:t>
      </w:r>
      <w:r w:rsidR="00851D16">
        <w:rPr>
          <w:rFonts w:ascii="Times New Roman" w:hAnsi="Times New Roman"/>
        </w:rPr>
        <w:t>s</w:t>
      </w:r>
      <w:r w:rsidRPr="000836B0">
        <w:rPr>
          <w:rFonts w:ascii="Times New Roman" w:hAnsi="Times New Roman"/>
        </w:rPr>
        <w:t xml:space="preserve"> </w:t>
      </w:r>
      <w:r w:rsidR="00851D16">
        <w:rPr>
          <w:rFonts w:ascii="Times New Roman" w:hAnsi="Times New Roman"/>
        </w:rPr>
        <w:t>produced by the Company</w:t>
      </w:r>
      <w:r w:rsidRPr="000836B0">
        <w:rPr>
          <w:rFonts w:ascii="Times New Roman" w:hAnsi="Times New Roman"/>
        </w:rPr>
        <w:t xml:space="preserve"> </w:t>
      </w:r>
      <w:r w:rsidR="00851D16">
        <w:rPr>
          <w:rFonts w:ascii="Times New Roman" w:hAnsi="Times New Roman"/>
        </w:rPr>
        <w:t xml:space="preserve">have a </w:t>
      </w:r>
      <w:r w:rsidRPr="000836B0">
        <w:rPr>
          <w:rFonts w:ascii="Times New Roman" w:hAnsi="Times New Roman"/>
        </w:rPr>
        <w:t xml:space="preserve">table good quality according </w:t>
      </w:r>
      <w:r w:rsidR="00851D16">
        <w:rPr>
          <w:rFonts w:ascii="Times New Roman" w:hAnsi="Times New Roman"/>
        </w:rPr>
        <w:t xml:space="preserve">to the desired value/asymptotic </w:t>
      </w:r>
      <w:r w:rsidRPr="000836B0">
        <w:rPr>
          <w:rFonts w:ascii="Times New Roman" w:hAnsi="Times New Roman"/>
        </w:rPr>
        <w:t xml:space="preserve">value </w:t>
      </w:r>
      <w:r w:rsidR="00851D16">
        <w:rPr>
          <w:rFonts w:ascii="Times New Roman" w:hAnsi="Times New Roman"/>
        </w:rPr>
        <w:t>and meet the</w:t>
      </w:r>
      <w:r w:rsidRPr="000836B0">
        <w:rPr>
          <w:rFonts w:ascii="Times New Roman" w:hAnsi="Times New Roman"/>
        </w:rPr>
        <w:t xml:space="preserve"> food safety and hygiene standards promulgated </w:t>
      </w:r>
      <w:r w:rsidR="00851D16">
        <w:rPr>
          <w:rFonts w:ascii="Times New Roman" w:hAnsi="Times New Roman"/>
        </w:rPr>
        <w:t xml:space="preserve">by </w:t>
      </w:r>
      <w:r w:rsidRPr="000836B0">
        <w:rPr>
          <w:rFonts w:ascii="Times New Roman" w:hAnsi="Times New Roman"/>
        </w:rPr>
        <w:t>Corporation</w:t>
      </w:r>
    </w:p>
    <w:p w:rsidR="00B87F95" w:rsidRPr="000836B0" w:rsidRDefault="00B87F95" w:rsidP="00033022">
      <w:pPr>
        <w:pStyle w:val="ListParagraph"/>
        <w:tabs>
          <w:tab w:val="left" w:pos="6198"/>
        </w:tabs>
        <w:spacing w:before="120" w:after="120"/>
        <w:ind w:left="900" w:hanging="360"/>
        <w:jc w:val="both"/>
        <w:rPr>
          <w:rFonts w:ascii="Times New Roman" w:hAnsi="Times New Roman"/>
        </w:rPr>
      </w:pPr>
      <w:r w:rsidRPr="000836B0">
        <w:rPr>
          <w:rFonts w:ascii="Times New Roman" w:hAnsi="Times New Roman"/>
        </w:rPr>
        <w:t xml:space="preserve">- </w:t>
      </w:r>
      <w:r w:rsidR="00033022">
        <w:rPr>
          <w:rFonts w:ascii="Times New Roman" w:hAnsi="Times New Roman"/>
        </w:rPr>
        <w:t xml:space="preserve">  </w:t>
      </w:r>
      <w:r w:rsidR="00902A9A">
        <w:rPr>
          <w:rFonts w:ascii="Times New Roman" w:hAnsi="Times New Roman"/>
        </w:rPr>
        <w:t xml:space="preserve"> </w:t>
      </w:r>
      <w:r w:rsidRPr="000836B0">
        <w:rPr>
          <w:rFonts w:ascii="Times New Roman" w:hAnsi="Times New Roman"/>
        </w:rPr>
        <w:t xml:space="preserve">Results of </w:t>
      </w:r>
      <w:r w:rsidR="00902A9A">
        <w:rPr>
          <w:rFonts w:ascii="Times New Roman" w:hAnsi="Times New Roman"/>
        </w:rPr>
        <w:t xml:space="preserve">company beer </w:t>
      </w:r>
      <w:r w:rsidRPr="000836B0">
        <w:rPr>
          <w:rFonts w:ascii="Times New Roman" w:hAnsi="Times New Roman"/>
        </w:rPr>
        <w:t xml:space="preserve">sensory </w:t>
      </w:r>
      <w:r w:rsidR="00D1689B">
        <w:rPr>
          <w:rFonts w:ascii="Times New Roman" w:hAnsi="Times New Roman"/>
        </w:rPr>
        <w:t xml:space="preserve">testing </w:t>
      </w:r>
      <w:r w:rsidRPr="000836B0">
        <w:rPr>
          <w:rFonts w:ascii="Times New Roman" w:hAnsi="Times New Roman"/>
        </w:rPr>
        <w:t xml:space="preserve">by the </w:t>
      </w:r>
      <w:r w:rsidR="00902A9A">
        <w:rPr>
          <w:rFonts w:ascii="Times New Roman" w:hAnsi="Times New Roman"/>
        </w:rPr>
        <w:t>Sabeco</w:t>
      </w:r>
      <w:r w:rsidR="00902A9A" w:rsidRPr="000836B0">
        <w:rPr>
          <w:rFonts w:ascii="Times New Roman" w:hAnsi="Times New Roman"/>
        </w:rPr>
        <w:t xml:space="preserve"> </w:t>
      </w:r>
      <w:r w:rsidR="00902A9A">
        <w:rPr>
          <w:rFonts w:ascii="Times New Roman" w:hAnsi="Times New Roman"/>
        </w:rPr>
        <w:t xml:space="preserve">Beer Taster Council </w:t>
      </w:r>
      <w:r w:rsidRPr="000836B0">
        <w:rPr>
          <w:rFonts w:ascii="Times New Roman" w:hAnsi="Times New Roman"/>
        </w:rPr>
        <w:t xml:space="preserve">in 2017 </w:t>
      </w:r>
      <w:r w:rsidR="00902A9A">
        <w:rPr>
          <w:rFonts w:ascii="Times New Roman" w:hAnsi="Times New Roman"/>
        </w:rPr>
        <w:t>were audited well most of time</w:t>
      </w:r>
      <w:r w:rsidR="00BA7874" w:rsidRPr="000836B0">
        <w:rPr>
          <w:rFonts w:ascii="Times New Roman" w:hAnsi="Times New Roman"/>
        </w:rPr>
        <w:t>.</w:t>
      </w:r>
    </w:p>
    <w:p w:rsidR="00BA7874" w:rsidRPr="000836B0" w:rsidRDefault="00BA7874" w:rsidP="00BA7874">
      <w:pPr>
        <w:pStyle w:val="ListParagraph"/>
        <w:tabs>
          <w:tab w:val="left" w:pos="6198"/>
        </w:tabs>
        <w:spacing w:before="120" w:after="120"/>
        <w:ind w:left="425" w:firstLine="567"/>
        <w:jc w:val="both"/>
        <w:rPr>
          <w:rFonts w:ascii="Times New Roman" w:hAnsi="Times New Roman"/>
          <w:b/>
        </w:rPr>
      </w:pPr>
      <w:r w:rsidRPr="000836B0">
        <w:rPr>
          <w:rFonts w:ascii="Times New Roman" w:hAnsi="Times New Roman"/>
          <w:b/>
        </w:rPr>
        <w:t xml:space="preserve">ISO: </w:t>
      </w:r>
    </w:p>
    <w:p w:rsidR="00BA7874" w:rsidRPr="000836B0" w:rsidRDefault="00BA7874" w:rsidP="00033022">
      <w:pPr>
        <w:pStyle w:val="ListParagraph"/>
        <w:tabs>
          <w:tab w:val="left" w:pos="6198"/>
        </w:tabs>
        <w:spacing w:before="120" w:after="120"/>
        <w:ind w:left="990" w:hanging="450"/>
        <w:jc w:val="both"/>
        <w:rPr>
          <w:rFonts w:ascii="Times New Roman" w:hAnsi="Times New Roman"/>
        </w:rPr>
      </w:pPr>
      <w:r w:rsidRPr="000836B0">
        <w:rPr>
          <w:rFonts w:ascii="Times New Roman" w:hAnsi="Times New Roman"/>
        </w:rPr>
        <w:t xml:space="preserve">- </w:t>
      </w:r>
      <w:r w:rsidR="00033022">
        <w:rPr>
          <w:rFonts w:ascii="Times New Roman" w:hAnsi="Times New Roman"/>
        </w:rPr>
        <w:t xml:space="preserve">   </w:t>
      </w:r>
      <w:r w:rsidRPr="000836B0">
        <w:rPr>
          <w:rFonts w:ascii="Times New Roman" w:hAnsi="Times New Roman"/>
        </w:rPr>
        <w:t xml:space="preserve">Quality – Food Safety – Environment Management System of the Company are Vietnam certification centre (Quacert) monitoring </w:t>
      </w:r>
      <w:r w:rsidR="00902A9A">
        <w:rPr>
          <w:rFonts w:ascii="Times New Roman" w:hAnsi="Times New Roman"/>
        </w:rPr>
        <w:t xml:space="preserve">assessment and certification in </w:t>
      </w:r>
      <w:r w:rsidRPr="000836B0">
        <w:rPr>
          <w:rFonts w:ascii="Times New Roman" w:hAnsi="Times New Roman"/>
        </w:rPr>
        <w:t xml:space="preserve">conformity to ISO 9001: 2008, ISO 22000: 2005 and ISO 14002: 2004. </w:t>
      </w:r>
    </w:p>
    <w:p w:rsidR="00BA7874" w:rsidRPr="000836B0" w:rsidRDefault="00BA7874" w:rsidP="00033022">
      <w:pPr>
        <w:pStyle w:val="ListParagraph"/>
        <w:tabs>
          <w:tab w:val="left" w:pos="6198"/>
        </w:tabs>
        <w:spacing w:before="120" w:after="120"/>
        <w:ind w:left="990" w:hanging="450"/>
        <w:jc w:val="both"/>
        <w:rPr>
          <w:rFonts w:ascii="Times New Roman" w:hAnsi="Times New Roman"/>
        </w:rPr>
      </w:pPr>
      <w:r w:rsidRPr="000836B0">
        <w:rPr>
          <w:rFonts w:ascii="Times New Roman" w:hAnsi="Times New Roman"/>
        </w:rPr>
        <w:t xml:space="preserve">- </w:t>
      </w:r>
      <w:r w:rsidR="00033022">
        <w:rPr>
          <w:rFonts w:ascii="Times New Roman" w:hAnsi="Times New Roman"/>
        </w:rPr>
        <w:t xml:space="preserve">  </w:t>
      </w:r>
      <w:r w:rsidRPr="000836B0">
        <w:rPr>
          <w:rFonts w:ascii="Times New Roman" w:hAnsi="Times New Roman"/>
        </w:rPr>
        <w:t>Laboratory Management  System  has been the Bureau of accreditation  - Ministry of science and technologis  assessment and certification to ISO / IEC 17025: 2005 from 08.01.2016 (VILAS 945).</w:t>
      </w:r>
    </w:p>
    <w:p w:rsidR="00BA7874" w:rsidRPr="000836B0" w:rsidRDefault="00BA7874" w:rsidP="00033022">
      <w:pPr>
        <w:pStyle w:val="ListParagraph"/>
        <w:tabs>
          <w:tab w:val="left" w:pos="6198"/>
        </w:tabs>
        <w:spacing w:before="120" w:after="120"/>
        <w:ind w:left="990" w:hanging="450"/>
        <w:jc w:val="both"/>
        <w:rPr>
          <w:rFonts w:ascii="Times New Roman" w:hAnsi="Times New Roman"/>
        </w:rPr>
      </w:pPr>
      <w:r w:rsidRPr="000836B0">
        <w:rPr>
          <w:rFonts w:ascii="Times New Roman" w:hAnsi="Times New Roman"/>
        </w:rPr>
        <w:t xml:space="preserve">- </w:t>
      </w:r>
      <w:r w:rsidR="00033022">
        <w:rPr>
          <w:rFonts w:ascii="Times New Roman" w:hAnsi="Times New Roman"/>
        </w:rPr>
        <w:t xml:space="preserve">    </w:t>
      </w:r>
      <w:r w:rsidRPr="000836B0">
        <w:rPr>
          <w:rFonts w:ascii="Times New Roman" w:hAnsi="Times New Roman"/>
        </w:rPr>
        <w:t>The company is setting up a system of BRC (Global Standard for Food Safety) and converting ISO 9001, ISO 14001 to version 2015</w:t>
      </w:r>
    </w:p>
    <w:p w:rsidR="00BB1BAB" w:rsidRPr="000836B0" w:rsidRDefault="00BB1BAB" w:rsidP="00902A9A">
      <w:pPr>
        <w:pStyle w:val="ListParagraph"/>
        <w:numPr>
          <w:ilvl w:val="0"/>
          <w:numId w:val="10"/>
        </w:numPr>
        <w:spacing w:after="120"/>
        <w:ind w:left="900" w:hanging="270"/>
        <w:jc w:val="both"/>
        <w:rPr>
          <w:rFonts w:ascii="Times New Roman" w:hAnsi="Times New Roman"/>
          <w:b/>
        </w:rPr>
      </w:pPr>
      <w:r w:rsidRPr="000836B0">
        <w:rPr>
          <w:rFonts w:ascii="Times New Roman" w:hAnsi="Times New Roman"/>
          <w:b/>
        </w:rPr>
        <w:t>The innovative solution</w:t>
      </w:r>
      <w:r w:rsidR="005E4ACC">
        <w:rPr>
          <w:rFonts w:ascii="Times New Roman" w:hAnsi="Times New Roman"/>
          <w:b/>
        </w:rPr>
        <w:t>s have been</w:t>
      </w:r>
      <w:r w:rsidRPr="000836B0">
        <w:rPr>
          <w:rFonts w:ascii="Times New Roman" w:hAnsi="Times New Roman"/>
          <w:b/>
        </w:rPr>
        <w:t xml:space="preserve"> implemented in order to reduce energy and </w:t>
      </w:r>
      <w:r w:rsidR="005E4ACC">
        <w:rPr>
          <w:rFonts w:ascii="Times New Roman" w:hAnsi="Times New Roman"/>
          <w:b/>
        </w:rPr>
        <w:t xml:space="preserve">material </w:t>
      </w:r>
      <w:r w:rsidRPr="000836B0">
        <w:rPr>
          <w:rFonts w:ascii="Times New Roman" w:hAnsi="Times New Roman"/>
          <w:b/>
        </w:rPr>
        <w:t>consumption:</w:t>
      </w:r>
    </w:p>
    <w:p w:rsidR="00BB1BAB" w:rsidRPr="000836B0" w:rsidRDefault="005E4ACC" w:rsidP="00BB1BAB">
      <w:pPr>
        <w:pStyle w:val="ListParagraph"/>
        <w:numPr>
          <w:ilvl w:val="0"/>
          <w:numId w:val="9"/>
        </w:numPr>
        <w:spacing w:before="120" w:after="120"/>
        <w:jc w:val="both"/>
        <w:rPr>
          <w:rFonts w:ascii="Times New Roman" w:hAnsi="Times New Roman"/>
        </w:rPr>
      </w:pPr>
      <w:r>
        <w:rPr>
          <w:rFonts w:ascii="Times New Roman" w:hAnsi="Times New Roman"/>
        </w:rPr>
        <w:t xml:space="preserve">The </w:t>
      </w:r>
      <w:r w:rsidR="00D60D05">
        <w:rPr>
          <w:rFonts w:ascii="Times New Roman" w:hAnsi="Times New Roman"/>
        </w:rPr>
        <w:t>Board of c</w:t>
      </w:r>
      <w:r w:rsidR="00BB1BAB" w:rsidRPr="000836B0">
        <w:rPr>
          <w:rFonts w:ascii="Times New Roman" w:hAnsi="Times New Roman"/>
        </w:rPr>
        <w:t>ompany</w:t>
      </w:r>
      <w:r>
        <w:rPr>
          <w:rFonts w:ascii="Times New Roman" w:hAnsi="Times New Roman"/>
        </w:rPr>
        <w:t xml:space="preserve"> management</w:t>
      </w:r>
      <w:r w:rsidR="00D60D05">
        <w:rPr>
          <w:rFonts w:ascii="Times New Roman" w:hAnsi="Times New Roman"/>
        </w:rPr>
        <w:t xml:space="preserve"> </w:t>
      </w:r>
      <w:r w:rsidR="00BB1BAB" w:rsidRPr="000836B0">
        <w:rPr>
          <w:rFonts w:ascii="Times New Roman" w:hAnsi="Times New Roman"/>
        </w:rPr>
        <w:t xml:space="preserve">has implemented </w:t>
      </w:r>
      <w:r w:rsidR="00D60D05">
        <w:rPr>
          <w:rFonts w:ascii="Times New Roman" w:hAnsi="Times New Roman"/>
        </w:rPr>
        <w:t xml:space="preserve">some </w:t>
      </w:r>
      <w:r w:rsidR="00BB1BAB" w:rsidRPr="000836B0">
        <w:rPr>
          <w:rFonts w:ascii="Times New Roman" w:hAnsi="Times New Roman"/>
        </w:rPr>
        <w:t>innovative solut</w:t>
      </w:r>
      <w:r w:rsidR="00D60D05">
        <w:rPr>
          <w:rFonts w:ascii="Times New Roman" w:hAnsi="Times New Roman"/>
        </w:rPr>
        <w:t>ions to save: 3,449,913,452 VND, of</w:t>
      </w:r>
      <w:r w:rsidR="00BB1BAB" w:rsidRPr="000836B0">
        <w:rPr>
          <w:rFonts w:ascii="Times New Roman" w:hAnsi="Times New Roman"/>
        </w:rPr>
        <w:t xml:space="preserve"> which: </w:t>
      </w:r>
    </w:p>
    <w:p w:rsidR="00CE321D" w:rsidRPr="000836B0" w:rsidRDefault="00BB1BAB" w:rsidP="00BB1BAB">
      <w:pPr>
        <w:pStyle w:val="ListParagraph"/>
        <w:spacing w:before="120" w:after="120"/>
        <w:ind w:left="1080"/>
        <w:jc w:val="both"/>
        <w:rPr>
          <w:rFonts w:ascii="Times New Roman" w:hAnsi="Times New Roman"/>
        </w:rPr>
      </w:pPr>
      <w:r w:rsidRPr="000836B0">
        <w:rPr>
          <w:rFonts w:ascii="Times New Roman" w:hAnsi="Times New Roman"/>
        </w:rPr>
        <w:t xml:space="preserve">+ </w:t>
      </w:r>
      <w:r w:rsidR="00D60D05">
        <w:rPr>
          <w:rFonts w:ascii="Times New Roman" w:hAnsi="Times New Roman"/>
        </w:rPr>
        <w:t>Steam consumption from 404 kg/</w:t>
      </w:r>
      <w:r w:rsidRPr="000836B0">
        <w:rPr>
          <w:rFonts w:ascii="Times New Roman" w:hAnsi="Times New Roman"/>
        </w:rPr>
        <w:t xml:space="preserve">1000 </w:t>
      </w:r>
      <w:r w:rsidR="00D60D05">
        <w:rPr>
          <w:rFonts w:ascii="Times New Roman" w:hAnsi="Times New Roman"/>
        </w:rPr>
        <w:t>liters of beer down to 330 kg/</w:t>
      </w:r>
      <w:r w:rsidRPr="000836B0">
        <w:rPr>
          <w:rFonts w:ascii="Times New Roman" w:hAnsi="Times New Roman"/>
        </w:rPr>
        <w:t xml:space="preserve">1000 liters of beer; </w:t>
      </w:r>
      <w:r w:rsidR="00D60D05">
        <w:rPr>
          <w:rFonts w:ascii="Times New Roman" w:hAnsi="Times New Roman"/>
        </w:rPr>
        <w:t xml:space="preserve"> Electricity consumption from 100.66 kWh/1000 liters down to 95.9 kWh/</w:t>
      </w:r>
      <w:r w:rsidRPr="000836B0">
        <w:rPr>
          <w:rFonts w:ascii="Times New Roman" w:hAnsi="Times New Roman"/>
        </w:rPr>
        <w:t>1000 liters.</w:t>
      </w:r>
    </w:p>
    <w:p w:rsidR="009533E8" w:rsidRPr="000836B0" w:rsidRDefault="009533E8" w:rsidP="009533E8">
      <w:pPr>
        <w:numPr>
          <w:ilvl w:val="0"/>
          <w:numId w:val="5"/>
        </w:numPr>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Measures related to the the market</w:t>
      </w:r>
    </w:p>
    <w:p w:rsidR="009533E8" w:rsidRPr="000836B0" w:rsidRDefault="00C96775" w:rsidP="00C96775">
      <w:pPr>
        <w:spacing w:after="120" w:line="240" w:lineRule="auto"/>
        <w:ind w:left="90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67B7E">
        <w:rPr>
          <w:rFonts w:ascii="Times New Roman" w:eastAsia="Times New Roman" w:hAnsi="Times New Roman" w:cs="Times New Roman"/>
          <w:sz w:val="26"/>
          <w:szCs w:val="26"/>
        </w:rPr>
        <w:t xml:space="preserve"> </w:t>
      </w:r>
      <w:r w:rsidR="009533E8" w:rsidRPr="000836B0">
        <w:rPr>
          <w:rFonts w:ascii="Times New Roman" w:eastAsia="Times New Roman" w:hAnsi="Times New Roman" w:cs="Times New Roman"/>
          <w:sz w:val="26"/>
          <w:szCs w:val="26"/>
        </w:rPr>
        <w:t xml:space="preserve">The affiliate company with Sabeco, coordinated with Saigon </w:t>
      </w:r>
      <w:r w:rsidR="00E67B7E">
        <w:rPr>
          <w:rFonts w:ascii="Times New Roman" w:eastAsia="Times New Roman" w:hAnsi="Times New Roman" w:cs="Times New Roman"/>
          <w:sz w:val="26"/>
          <w:szCs w:val="26"/>
        </w:rPr>
        <w:t xml:space="preserve">- </w:t>
      </w:r>
      <w:r w:rsidR="009533E8" w:rsidRPr="000836B0">
        <w:rPr>
          <w:rFonts w:ascii="Times New Roman" w:eastAsia="Times New Roman" w:hAnsi="Times New Roman" w:cs="Times New Roman"/>
          <w:sz w:val="26"/>
          <w:szCs w:val="26"/>
        </w:rPr>
        <w:t>Song Tien</w:t>
      </w:r>
      <w:r w:rsidR="00E67B7E">
        <w:rPr>
          <w:rFonts w:ascii="Times New Roman" w:eastAsia="Times New Roman" w:hAnsi="Times New Roman" w:cs="Times New Roman"/>
          <w:sz w:val="26"/>
          <w:szCs w:val="26"/>
        </w:rPr>
        <w:t xml:space="preserve"> Beer Trading JS company </w:t>
      </w:r>
      <w:r w:rsidR="009533E8" w:rsidRPr="000836B0">
        <w:rPr>
          <w:rFonts w:ascii="Times New Roman" w:eastAsia="Times New Roman" w:hAnsi="Times New Roman" w:cs="Times New Roman"/>
          <w:sz w:val="26"/>
          <w:szCs w:val="26"/>
        </w:rPr>
        <w:t xml:space="preserve">and its branches to </w:t>
      </w:r>
      <w:r w:rsidR="00E67B7E">
        <w:rPr>
          <w:rFonts w:ascii="Times New Roman" w:eastAsia="Times New Roman" w:hAnsi="Times New Roman" w:cs="Times New Roman"/>
          <w:sz w:val="26"/>
          <w:szCs w:val="26"/>
        </w:rPr>
        <w:t xml:space="preserve">quickly put </w:t>
      </w:r>
      <w:r w:rsidR="009533E8" w:rsidRPr="000836B0">
        <w:rPr>
          <w:rFonts w:ascii="Times New Roman" w:eastAsia="Times New Roman" w:hAnsi="Times New Roman" w:cs="Times New Roman"/>
          <w:sz w:val="26"/>
          <w:szCs w:val="26"/>
        </w:rPr>
        <w:t>goods</w:t>
      </w:r>
      <w:r w:rsidR="00E67B7E">
        <w:rPr>
          <w:rFonts w:ascii="Times New Roman" w:eastAsia="Times New Roman" w:hAnsi="Times New Roman" w:cs="Times New Roman"/>
          <w:sz w:val="26"/>
          <w:szCs w:val="26"/>
        </w:rPr>
        <w:t xml:space="preserve"> to market, rotating empty </w:t>
      </w:r>
      <w:r w:rsidR="009533E8" w:rsidRPr="000836B0">
        <w:rPr>
          <w:rFonts w:ascii="Times New Roman" w:eastAsia="Times New Roman" w:hAnsi="Times New Roman" w:cs="Times New Roman"/>
          <w:sz w:val="26"/>
          <w:szCs w:val="26"/>
        </w:rPr>
        <w:t>bottle</w:t>
      </w:r>
      <w:r w:rsidR="00E67B7E">
        <w:rPr>
          <w:rFonts w:ascii="Times New Roman" w:eastAsia="Times New Roman" w:hAnsi="Times New Roman" w:cs="Times New Roman"/>
          <w:sz w:val="26"/>
          <w:szCs w:val="26"/>
        </w:rPr>
        <w:t>s in the efficient way.</w:t>
      </w:r>
      <w:r w:rsidR="009533E8" w:rsidRPr="000836B0">
        <w:rPr>
          <w:rFonts w:ascii="Times New Roman" w:eastAsia="Times New Roman" w:hAnsi="Times New Roman" w:cs="Times New Roman"/>
          <w:sz w:val="26"/>
          <w:szCs w:val="26"/>
        </w:rPr>
        <w:t xml:space="preserve"> </w:t>
      </w:r>
    </w:p>
    <w:p w:rsidR="00082444" w:rsidRPr="000836B0" w:rsidRDefault="009533E8" w:rsidP="006127A0">
      <w:pPr>
        <w:spacing w:after="120" w:line="240" w:lineRule="auto"/>
        <w:ind w:left="900" w:hanging="45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w:t>
      </w:r>
      <w:r w:rsidR="00C96775">
        <w:rPr>
          <w:rFonts w:ascii="Times New Roman" w:eastAsia="Times New Roman" w:hAnsi="Times New Roman" w:cs="Times New Roman"/>
          <w:sz w:val="26"/>
          <w:szCs w:val="26"/>
        </w:rPr>
        <w:t xml:space="preserve"> </w:t>
      </w:r>
      <w:r w:rsidR="006127A0">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Continue to strengthen clos</w:t>
      </w:r>
      <w:r w:rsidR="00E67B7E">
        <w:rPr>
          <w:rFonts w:ascii="Times New Roman" w:eastAsia="Times New Roman" w:hAnsi="Times New Roman" w:cs="Times New Roman"/>
          <w:sz w:val="26"/>
          <w:szCs w:val="26"/>
        </w:rPr>
        <w:t>e relationship with the local governors</w:t>
      </w:r>
      <w:r w:rsidRPr="000836B0">
        <w:rPr>
          <w:rFonts w:ascii="Times New Roman" w:eastAsia="Times New Roman" w:hAnsi="Times New Roman" w:cs="Times New Roman"/>
          <w:sz w:val="26"/>
          <w:szCs w:val="26"/>
        </w:rPr>
        <w:t xml:space="preserve">, leaders of </w:t>
      </w:r>
      <w:r w:rsidR="006127A0">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local departments to receive the support and assistance</w:t>
      </w:r>
      <w:r w:rsidR="00E67B7E">
        <w:rPr>
          <w:rFonts w:ascii="Times New Roman" w:eastAsia="Times New Roman" w:hAnsi="Times New Roman" w:cs="Times New Roman"/>
          <w:sz w:val="26"/>
          <w:szCs w:val="26"/>
        </w:rPr>
        <w:t>.</w:t>
      </w:r>
    </w:p>
    <w:p w:rsidR="00822829" w:rsidRPr="000836B0" w:rsidRDefault="00822829" w:rsidP="00822829">
      <w:pPr>
        <w:numPr>
          <w:ilvl w:val="0"/>
          <w:numId w:val="5"/>
        </w:numPr>
        <w:spacing w:after="120" w:line="240" w:lineRule="auto"/>
        <w:rPr>
          <w:rFonts w:ascii="Times New Roman" w:eastAsia="Times New Roman" w:hAnsi="Times New Roman" w:cs="Times New Roman"/>
          <w:b/>
          <w:w w:val="105"/>
          <w:sz w:val="26"/>
          <w:szCs w:val="26"/>
        </w:rPr>
      </w:pPr>
      <w:r w:rsidRPr="000836B0">
        <w:rPr>
          <w:rFonts w:ascii="Times New Roman" w:eastAsia="Times New Roman" w:hAnsi="Times New Roman" w:cs="Times New Roman"/>
          <w:b/>
          <w:w w:val="105"/>
          <w:sz w:val="26"/>
          <w:szCs w:val="26"/>
        </w:rPr>
        <w:t xml:space="preserve">Financial solutions </w:t>
      </w:r>
    </w:p>
    <w:p w:rsidR="00822829" w:rsidRPr="001F572A" w:rsidRDefault="00822829" w:rsidP="00822829">
      <w:pPr>
        <w:spacing w:after="120" w:line="240" w:lineRule="auto"/>
        <w:ind w:left="786"/>
        <w:rPr>
          <w:rFonts w:ascii="Times New Roman" w:eastAsia="Times New Roman" w:hAnsi="Times New Roman" w:cs="Times New Roman"/>
          <w:w w:val="105"/>
          <w:sz w:val="26"/>
          <w:szCs w:val="26"/>
        </w:rPr>
      </w:pPr>
      <w:r w:rsidRPr="000836B0">
        <w:rPr>
          <w:rFonts w:ascii="Times New Roman" w:eastAsia="Times New Roman" w:hAnsi="Times New Roman" w:cs="Times New Roman"/>
          <w:b/>
          <w:w w:val="105"/>
          <w:sz w:val="26"/>
          <w:szCs w:val="26"/>
        </w:rPr>
        <w:t xml:space="preserve">- </w:t>
      </w:r>
      <w:r w:rsidRPr="001F572A">
        <w:rPr>
          <w:rFonts w:ascii="Times New Roman" w:eastAsia="Times New Roman" w:hAnsi="Times New Roman" w:cs="Times New Roman"/>
          <w:w w:val="105"/>
          <w:sz w:val="26"/>
          <w:szCs w:val="26"/>
        </w:rPr>
        <w:t xml:space="preserve">Minimize inventory </w:t>
      </w:r>
    </w:p>
    <w:p w:rsidR="00822829" w:rsidRPr="001F572A" w:rsidRDefault="00822829" w:rsidP="00822829">
      <w:pPr>
        <w:spacing w:after="120" w:line="240" w:lineRule="auto"/>
        <w:ind w:left="786"/>
        <w:rPr>
          <w:rFonts w:ascii="Times New Roman" w:eastAsia="Times New Roman" w:hAnsi="Times New Roman" w:cs="Times New Roman"/>
          <w:w w:val="105"/>
          <w:sz w:val="26"/>
          <w:szCs w:val="26"/>
        </w:rPr>
      </w:pPr>
      <w:r w:rsidRPr="001F572A">
        <w:rPr>
          <w:rFonts w:ascii="Times New Roman" w:eastAsia="Times New Roman" w:hAnsi="Times New Roman" w:cs="Times New Roman"/>
          <w:w w:val="105"/>
          <w:sz w:val="26"/>
          <w:szCs w:val="26"/>
        </w:rPr>
        <w:t xml:space="preserve">- Effective use of short-term loans; </w:t>
      </w:r>
    </w:p>
    <w:p w:rsidR="00822829" w:rsidRPr="001F572A" w:rsidRDefault="00822829" w:rsidP="00822829">
      <w:pPr>
        <w:spacing w:after="120" w:line="240" w:lineRule="auto"/>
        <w:ind w:left="786"/>
        <w:rPr>
          <w:rFonts w:ascii="Times New Roman" w:eastAsia="Times New Roman" w:hAnsi="Times New Roman" w:cs="Times New Roman"/>
          <w:w w:val="105"/>
          <w:sz w:val="26"/>
          <w:szCs w:val="26"/>
        </w:rPr>
      </w:pPr>
      <w:r w:rsidRPr="001F572A">
        <w:rPr>
          <w:rFonts w:ascii="Times New Roman" w:eastAsia="Times New Roman" w:hAnsi="Times New Roman" w:cs="Times New Roman"/>
          <w:w w:val="105"/>
          <w:sz w:val="26"/>
          <w:szCs w:val="26"/>
        </w:rPr>
        <w:t>- Rotation reasonable cash flow</w:t>
      </w:r>
    </w:p>
    <w:p w:rsidR="00E023E1" w:rsidRPr="000836B0" w:rsidRDefault="00E023E1" w:rsidP="00E023E1">
      <w:pPr>
        <w:pStyle w:val="ListParagraph"/>
        <w:numPr>
          <w:ilvl w:val="0"/>
          <w:numId w:val="4"/>
        </w:numPr>
        <w:spacing w:after="120"/>
        <w:jc w:val="both"/>
        <w:rPr>
          <w:rFonts w:ascii="Times New Roman" w:hAnsi="Times New Roman"/>
          <w:b/>
          <w:lang w:val="vi-VN"/>
        </w:rPr>
      </w:pPr>
      <w:r w:rsidRPr="000836B0">
        <w:rPr>
          <w:rFonts w:ascii="Times New Roman" w:hAnsi="Times New Roman"/>
          <w:b/>
          <w:lang w:val="vi-VN"/>
        </w:rPr>
        <w:t>Human resources, salaries and social security</w:t>
      </w:r>
    </w:p>
    <w:p w:rsidR="00E023E1" w:rsidRPr="000836B0" w:rsidRDefault="00E023E1" w:rsidP="00C811E5">
      <w:pPr>
        <w:spacing w:after="120" w:line="240" w:lineRule="auto"/>
        <w:ind w:left="426" w:firstLine="294"/>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Organization structure</w:t>
      </w:r>
    </w:p>
    <w:p w:rsidR="00E023E1" w:rsidRPr="000836B0" w:rsidRDefault="00E023E1" w:rsidP="00E36821">
      <w:pPr>
        <w:spacing w:after="120" w:line="240" w:lineRule="auto"/>
        <w:ind w:left="720"/>
        <w:jc w:val="both"/>
        <w:rPr>
          <w:rFonts w:ascii="Times New Roman" w:eastAsia="Times New Roman" w:hAnsi="Times New Roman" w:cs="Times New Roman"/>
          <w:b/>
          <w:sz w:val="26"/>
          <w:szCs w:val="26"/>
        </w:rPr>
      </w:pPr>
      <w:r w:rsidRPr="000836B0">
        <w:rPr>
          <w:rFonts w:ascii="Times New Roman" w:eastAsia="Times New Roman" w:hAnsi="Times New Roman" w:cs="Times New Roman"/>
          <w:sz w:val="26"/>
          <w:szCs w:val="26"/>
          <w:lang w:val="vi-VN"/>
        </w:rPr>
        <w:t>Follow the guidelines of the B</w:t>
      </w:r>
      <w:r w:rsidR="00007DE3">
        <w:rPr>
          <w:rFonts w:ascii="Times New Roman" w:eastAsia="Times New Roman" w:hAnsi="Times New Roman" w:cs="Times New Roman"/>
          <w:sz w:val="26"/>
          <w:szCs w:val="26"/>
          <w:lang w:val="vi-VN"/>
        </w:rPr>
        <w:t>oard of Director , the</w:t>
      </w:r>
      <w:r w:rsidR="00007DE3">
        <w:rPr>
          <w:rFonts w:ascii="Times New Roman" w:eastAsia="Times New Roman" w:hAnsi="Times New Roman" w:cs="Times New Roman"/>
          <w:sz w:val="26"/>
          <w:szCs w:val="26"/>
        </w:rPr>
        <w:t xml:space="preserve"> Management</w:t>
      </w:r>
      <w:r w:rsidRPr="000836B0">
        <w:rPr>
          <w:rFonts w:ascii="Times New Roman" w:eastAsia="Times New Roman" w:hAnsi="Times New Roman" w:cs="Times New Roman"/>
          <w:sz w:val="26"/>
          <w:szCs w:val="26"/>
          <w:lang w:val="vi-VN"/>
        </w:rPr>
        <w:t xml:space="preserve"> Board has implemented restructuring of personnel since June 2017, reducing </w:t>
      </w:r>
      <w:r w:rsidR="00007DE3" w:rsidRPr="000836B0">
        <w:rPr>
          <w:rFonts w:ascii="Times New Roman" w:eastAsia="Times New Roman" w:hAnsi="Times New Roman" w:cs="Times New Roman"/>
          <w:sz w:val="26"/>
          <w:szCs w:val="26"/>
          <w:lang w:val="vi-VN"/>
        </w:rPr>
        <w:t>intermediate</w:t>
      </w:r>
      <w:r w:rsidR="00007DE3">
        <w:rPr>
          <w:rFonts w:ascii="Times New Roman" w:eastAsia="Times New Roman" w:hAnsi="Times New Roman" w:cs="Times New Roman"/>
          <w:sz w:val="26"/>
          <w:szCs w:val="26"/>
        </w:rPr>
        <w:t>-level</w:t>
      </w:r>
      <w:r w:rsidR="00007DE3" w:rsidRPr="000836B0">
        <w:rPr>
          <w:rFonts w:ascii="Times New Roman" w:eastAsia="Times New Roman" w:hAnsi="Times New Roman" w:cs="Times New Roman"/>
          <w:sz w:val="26"/>
          <w:szCs w:val="26"/>
          <w:lang w:val="vi-VN"/>
        </w:rPr>
        <w:t xml:space="preserve"> </w:t>
      </w:r>
      <w:r w:rsidR="00007DE3">
        <w:rPr>
          <w:rFonts w:ascii="Times New Roman" w:eastAsia="Times New Roman" w:hAnsi="Times New Roman" w:cs="Times New Roman"/>
          <w:sz w:val="26"/>
          <w:szCs w:val="26"/>
          <w:lang w:val="vi-VN"/>
        </w:rPr>
        <w:t>management</w:t>
      </w:r>
      <w:r w:rsidR="00007DE3">
        <w:rPr>
          <w:rFonts w:ascii="Times New Roman" w:eastAsia="Times New Roman" w:hAnsi="Times New Roman" w:cs="Times New Roman"/>
          <w:sz w:val="26"/>
          <w:szCs w:val="26"/>
        </w:rPr>
        <w:t xml:space="preserve"> personnel and assign them for</w:t>
      </w:r>
      <w:r w:rsidR="00007DE3">
        <w:rPr>
          <w:rFonts w:ascii="Times New Roman" w:eastAsia="Times New Roman" w:hAnsi="Times New Roman" w:cs="Times New Roman"/>
          <w:sz w:val="26"/>
          <w:szCs w:val="26"/>
          <w:lang w:val="vi-VN"/>
        </w:rPr>
        <w:t xml:space="preserve"> professional</w:t>
      </w:r>
      <w:r w:rsidR="00007DE3">
        <w:rPr>
          <w:rFonts w:ascii="Times New Roman" w:eastAsia="Times New Roman" w:hAnsi="Times New Roman" w:cs="Times New Roman"/>
          <w:sz w:val="26"/>
          <w:szCs w:val="26"/>
        </w:rPr>
        <w:t xml:space="preserve"> work</w:t>
      </w:r>
      <w:r w:rsidRPr="000836B0">
        <w:rPr>
          <w:rFonts w:ascii="Times New Roman" w:eastAsia="Times New Roman" w:hAnsi="Times New Roman" w:cs="Times New Roman"/>
          <w:b/>
          <w:sz w:val="26"/>
          <w:szCs w:val="26"/>
          <w:lang w:val="vi-VN"/>
        </w:rPr>
        <w:t xml:space="preserve">. </w:t>
      </w:r>
    </w:p>
    <w:p w:rsidR="00E023E1" w:rsidRPr="000836B0" w:rsidRDefault="00E023E1" w:rsidP="00C811E5">
      <w:pPr>
        <w:spacing w:after="120" w:line="240" w:lineRule="auto"/>
        <w:ind w:left="426" w:firstLine="294"/>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 xml:space="preserve">Regarding personnel: </w:t>
      </w:r>
    </w:p>
    <w:p w:rsidR="00E023E1" w:rsidRPr="000836B0" w:rsidRDefault="00E023E1" w:rsidP="00CD2F08">
      <w:pPr>
        <w:spacing w:after="120" w:line="240" w:lineRule="auto"/>
        <w:ind w:left="720" w:hanging="270"/>
        <w:jc w:val="both"/>
        <w:rPr>
          <w:rFonts w:ascii="Times New Roman" w:eastAsia="Times New Roman" w:hAnsi="Times New Roman" w:cs="Times New Roman"/>
          <w:sz w:val="26"/>
          <w:szCs w:val="26"/>
          <w:lang w:val="vi-VN"/>
        </w:rPr>
      </w:pPr>
      <w:r w:rsidRPr="000836B0">
        <w:rPr>
          <w:rFonts w:ascii="Times New Roman" w:eastAsia="Times New Roman" w:hAnsi="Times New Roman" w:cs="Times New Roman"/>
          <w:b/>
          <w:sz w:val="26"/>
          <w:szCs w:val="26"/>
          <w:lang w:val="vi-VN"/>
        </w:rPr>
        <w:t xml:space="preserve">- </w:t>
      </w:r>
      <w:r w:rsidRPr="000836B0">
        <w:rPr>
          <w:rFonts w:ascii="Times New Roman" w:eastAsia="Times New Roman" w:hAnsi="Times New Roman" w:cs="Times New Roman"/>
          <w:sz w:val="26"/>
          <w:szCs w:val="26"/>
          <w:lang w:val="vi-VN"/>
        </w:rPr>
        <w:t xml:space="preserve">As of 31/12/2017 the total workforce of 143 employees compared to 151 </w:t>
      </w:r>
      <w:r w:rsidR="00CD2F08">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lang w:val="vi-VN"/>
        </w:rPr>
        <w:t xml:space="preserve">employees  01/2017: </w:t>
      </w:r>
    </w:p>
    <w:p w:rsidR="00E023E1" w:rsidRPr="000836B0" w:rsidRDefault="00007DE3" w:rsidP="00CD2F08">
      <w:pPr>
        <w:spacing w:after="120" w:line="240" w:lineRule="auto"/>
        <w:ind w:left="426" w:firstLine="114"/>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Contracted l</w:t>
      </w:r>
      <w:r>
        <w:rPr>
          <w:rFonts w:ascii="Times New Roman" w:eastAsia="Times New Roman" w:hAnsi="Times New Roman" w:cs="Times New Roman"/>
          <w:sz w:val="26"/>
          <w:szCs w:val="26"/>
          <w:lang w:val="vi-VN"/>
        </w:rPr>
        <w:t>abor reduc</w:t>
      </w:r>
      <w:r>
        <w:rPr>
          <w:rFonts w:ascii="Times New Roman" w:eastAsia="Times New Roman" w:hAnsi="Times New Roman" w:cs="Times New Roman"/>
          <w:sz w:val="26"/>
          <w:szCs w:val="26"/>
        </w:rPr>
        <w:t>ing:</w:t>
      </w:r>
      <w:r w:rsidR="00E023E1" w:rsidRPr="000836B0">
        <w:rPr>
          <w:rFonts w:ascii="Times New Roman" w:eastAsia="Times New Roman" w:hAnsi="Times New Roman" w:cs="Times New Roman"/>
          <w:sz w:val="26"/>
          <w:szCs w:val="26"/>
          <w:lang w:val="vi-VN"/>
        </w:rPr>
        <w:t xml:space="preserve"> 8</w:t>
      </w:r>
      <w:r>
        <w:rPr>
          <w:rFonts w:ascii="Times New Roman" w:eastAsia="Times New Roman" w:hAnsi="Times New Roman" w:cs="Times New Roman"/>
          <w:sz w:val="26"/>
          <w:szCs w:val="26"/>
        </w:rPr>
        <w:t xml:space="preserve"> people</w:t>
      </w:r>
      <w:r w:rsidR="00E023E1" w:rsidRPr="000836B0">
        <w:rPr>
          <w:rFonts w:ascii="Times New Roman" w:eastAsia="Times New Roman" w:hAnsi="Times New Roman" w:cs="Times New Roman"/>
          <w:sz w:val="26"/>
          <w:szCs w:val="26"/>
          <w:lang w:val="vi-VN"/>
        </w:rPr>
        <w:t xml:space="preserve">; </w:t>
      </w:r>
    </w:p>
    <w:p w:rsidR="00E023E1" w:rsidRPr="000836B0" w:rsidRDefault="00E023E1" w:rsidP="00CD2F08">
      <w:pPr>
        <w:spacing w:after="120" w:line="240" w:lineRule="auto"/>
        <w:ind w:left="426" w:firstLine="114"/>
        <w:jc w:val="both"/>
        <w:rPr>
          <w:rFonts w:ascii="Times New Roman" w:eastAsia="Times New Roman" w:hAnsi="Times New Roman" w:cs="Times New Roman"/>
          <w:b/>
          <w:sz w:val="26"/>
          <w:szCs w:val="26"/>
        </w:rPr>
      </w:pPr>
      <w:r w:rsidRPr="000836B0">
        <w:rPr>
          <w:rFonts w:ascii="Times New Roman" w:eastAsia="Times New Roman" w:hAnsi="Times New Roman" w:cs="Times New Roman"/>
          <w:sz w:val="26"/>
          <w:szCs w:val="26"/>
          <w:lang w:val="vi-VN"/>
        </w:rPr>
        <w:t xml:space="preserve">+ </w:t>
      </w:r>
      <w:r w:rsidR="00007DE3">
        <w:rPr>
          <w:rFonts w:ascii="Times New Roman" w:eastAsia="Times New Roman" w:hAnsi="Times New Roman" w:cs="Times New Roman"/>
          <w:sz w:val="26"/>
          <w:szCs w:val="26"/>
        </w:rPr>
        <w:t>O</w:t>
      </w:r>
      <w:r w:rsidRPr="000836B0">
        <w:rPr>
          <w:rFonts w:ascii="Times New Roman" w:eastAsia="Times New Roman" w:hAnsi="Times New Roman" w:cs="Times New Roman"/>
          <w:sz w:val="26"/>
          <w:szCs w:val="26"/>
          <w:lang w:val="vi-VN"/>
        </w:rPr>
        <w:t>utsourced labor</w:t>
      </w:r>
      <w:r w:rsidR="00007DE3">
        <w:rPr>
          <w:rFonts w:ascii="Times New Roman" w:eastAsia="Times New Roman" w:hAnsi="Times New Roman" w:cs="Times New Roman"/>
          <w:sz w:val="26"/>
          <w:szCs w:val="26"/>
        </w:rPr>
        <w:t xml:space="preserve"> reducing:</w:t>
      </w:r>
      <w:r w:rsidR="00007DE3">
        <w:rPr>
          <w:rFonts w:ascii="Times New Roman" w:eastAsia="Times New Roman" w:hAnsi="Times New Roman" w:cs="Times New Roman"/>
          <w:sz w:val="26"/>
          <w:szCs w:val="26"/>
          <w:lang w:val="vi-VN"/>
        </w:rPr>
        <w:t xml:space="preserve"> 31</w:t>
      </w:r>
      <w:r w:rsidR="00007DE3">
        <w:rPr>
          <w:rFonts w:ascii="Times New Roman" w:eastAsia="Times New Roman" w:hAnsi="Times New Roman" w:cs="Times New Roman"/>
          <w:sz w:val="26"/>
          <w:szCs w:val="26"/>
        </w:rPr>
        <w:t xml:space="preserve"> people, saving</w:t>
      </w:r>
      <w:r w:rsidRPr="000836B0">
        <w:rPr>
          <w:rFonts w:ascii="Times New Roman" w:eastAsia="Times New Roman" w:hAnsi="Times New Roman" w:cs="Times New Roman"/>
          <w:sz w:val="26"/>
          <w:szCs w:val="26"/>
          <w:lang w:val="vi-VN"/>
        </w:rPr>
        <w:t xml:space="preserve"> 700 </w:t>
      </w:r>
      <w:r w:rsidR="00007DE3">
        <w:rPr>
          <w:rFonts w:ascii="Times New Roman" w:eastAsia="Times New Roman" w:hAnsi="Times New Roman" w:cs="Times New Roman"/>
          <w:sz w:val="26"/>
          <w:szCs w:val="26"/>
        </w:rPr>
        <w:t xml:space="preserve">VND </w:t>
      </w:r>
      <w:r w:rsidRPr="000836B0">
        <w:rPr>
          <w:rFonts w:ascii="Times New Roman" w:eastAsia="Times New Roman" w:hAnsi="Times New Roman" w:cs="Times New Roman"/>
          <w:sz w:val="26"/>
          <w:szCs w:val="26"/>
          <w:lang w:val="vi-VN"/>
        </w:rPr>
        <w:t>million</w:t>
      </w:r>
      <w:r w:rsidRPr="000836B0">
        <w:rPr>
          <w:rFonts w:ascii="Times New Roman" w:eastAsia="Times New Roman" w:hAnsi="Times New Roman" w:cs="Times New Roman"/>
          <w:b/>
          <w:sz w:val="26"/>
          <w:szCs w:val="26"/>
          <w:lang w:val="vi-VN"/>
        </w:rPr>
        <w:t xml:space="preserve">; </w:t>
      </w:r>
    </w:p>
    <w:p w:rsidR="00E023E1" w:rsidRPr="000836B0" w:rsidRDefault="00E023E1" w:rsidP="00C811E5">
      <w:pPr>
        <w:spacing w:after="120" w:line="240" w:lineRule="auto"/>
        <w:ind w:left="426" w:firstLine="294"/>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 xml:space="preserve">Regarding salary: </w:t>
      </w:r>
    </w:p>
    <w:p w:rsidR="00E023E1" w:rsidRPr="000836B0" w:rsidRDefault="00E023E1" w:rsidP="00007DE3">
      <w:pPr>
        <w:spacing w:after="120" w:line="240" w:lineRule="auto"/>
        <w:ind w:left="720" w:hanging="270"/>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 xml:space="preserve">- </w:t>
      </w:r>
      <w:r w:rsidR="00007DE3">
        <w:rPr>
          <w:rFonts w:ascii="Times New Roman" w:eastAsia="Times New Roman" w:hAnsi="Times New Roman" w:cs="Times New Roman"/>
          <w:b/>
          <w:sz w:val="26"/>
          <w:szCs w:val="26"/>
        </w:rPr>
        <w:t xml:space="preserve">  </w:t>
      </w:r>
      <w:r w:rsidRPr="000836B0">
        <w:rPr>
          <w:rFonts w:ascii="Times New Roman" w:eastAsia="Times New Roman" w:hAnsi="Times New Roman" w:cs="Times New Roman"/>
          <w:sz w:val="26"/>
          <w:szCs w:val="26"/>
          <w:lang w:val="vi-VN"/>
        </w:rPr>
        <w:t>Due to increase productivity and labor</w:t>
      </w:r>
      <w:r w:rsidR="00007DE3">
        <w:rPr>
          <w:rFonts w:ascii="Times New Roman" w:eastAsia="Times New Roman" w:hAnsi="Times New Roman" w:cs="Times New Roman"/>
          <w:sz w:val="26"/>
          <w:szCs w:val="26"/>
        </w:rPr>
        <w:t xml:space="preserve"> deduction, the </w:t>
      </w:r>
      <w:r w:rsidRPr="000836B0">
        <w:rPr>
          <w:rFonts w:ascii="Times New Roman" w:eastAsia="Times New Roman" w:hAnsi="Times New Roman" w:cs="Times New Roman"/>
          <w:sz w:val="26"/>
          <w:szCs w:val="26"/>
          <w:lang w:val="vi-VN"/>
        </w:rPr>
        <w:t>average income</w:t>
      </w:r>
      <w:r w:rsidR="00007DE3">
        <w:rPr>
          <w:rFonts w:ascii="Times New Roman" w:eastAsia="Times New Roman" w:hAnsi="Times New Roman" w:cs="Times New Roman"/>
          <w:sz w:val="26"/>
          <w:szCs w:val="26"/>
        </w:rPr>
        <w:t xml:space="preserve"> of </w:t>
      </w:r>
      <w:r w:rsidR="00007DE3">
        <w:rPr>
          <w:rFonts w:ascii="Times New Roman" w:eastAsia="Times New Roman" w:hAnsi="Times New Roman" w:cs="Times New Roman"/>
          <w:sz w:val="26"/>
          <w:szCs w:val="26"/>
          <w:lang w:val="vi-VN"/>
        </w:rPr>
        <w:t xml:space="preserve"> workers in 2017 </w:t>
      </w:r>
      <w:r w:rsidR="00007DE3">
        <w:rPr>
          <w:rFonts w:ascii="Times New Roman" w:eastAsia="Times New Roman" w:hAnsi="Times New Roman" w:cs="Times New Roman"/>
          <w:sz w:val="26"/>
          <w:szCs w:val="26"/>
        </w:rPr>
        <w:t>increased by</w:t>
      </w:r>
      <w:r w:rsidRPr="000836B0">
        <w:rPr>
          <w:rFonts w:ascii="Times New Roman" w:eastAsia="Times New Roman" w:hAnsi="Times New Roman" w:cs="Times New Roman"/>
          <w:sz w:val="26"/>
          <w:szCs w:val="26"/>
          <w:lang w:val="vi-VN"/>
        </w:rPr>
        <w:t xml:space="preserve"> 15.4 </w:t>
      </w:r>
      <w:r w:rsidR="00007DE3">
        <w:rPr>
          <w:rFonts w:ascii="Times New Roman" w:eastAsia="Times New Roman" w:hAnsi="Times New Roman" w:cs="Times New Roman"/>
          <w:sz w:val="26"/>
          <w:szCs w:val="26"/>
        </w:rPr>
        <w:t xml:space="preserve">VND </w:t>
      </w:r>
      <w:r w:rsidRPr="000836B0">
        <w:rPr>
          <w:rFonts w:ascii="Times New Roman" w:eastAsia="Times New Roman" w:hAnsi="Times New Roman" w:cs="Times New Roman"/>
          <w:sz w:val="26"/>
          <w:szCs w:val="26"/>
          <w:lang w:val="vi-VN"/>
        </w:rPr>
        <w:t xml:space="preserve">million compared to 13.7 </w:t>
      </w:r>
      <w:r w:rsidR="00007DE3">
        <w:rPr>
          <w:rFonts w:ascii="Times New Roman" w:eastAsia="Times New Roman" w:hAnsi="Times New Roman" w:cs="Times New Roman"/>
          <w:sz w:val="26"/>
          <w:szCs w:val="26"/>
        </w:rPr>
        <w:t xml:space="preserve">VND </w:t>
      </w:r>
      <w:r w:rsidRPr="000836B0">
        <w:rPr>
          <w:rFonts w:ascii="Times New Roman" w:eastAsia="Times New Roman" w:hAnsi="Times New Roman" w:cs="Times New Roman"/>
          <w:sz w:val="26"/>
          <w:szCs w:val="26"/>
          <w:lang w:val="vi-VN"/>
        </w:rPr>
        <w:t xml:space="preserve">million </w:t>
      </w:r>
      <w:r w:rsidR="00007DE3">
        <w:rPr>
          <w:rFonts w:ascii="Times New Roman" w:eastAsia="Times New Roman" w:hAnsi="Times New Roman" w:cs="Times New Roman"/>
          <w:sz w:val="26"/>
          <w:szCs w:val="26"/>
        </w:rPr>
        <w:t xml:space="preserve">in </w:t>
      </w:r>
      <w:r w:rsidRPr="000836B0">
        <w:rPr>
          <w:rFonts w:ascii="Times New Roman" w:eastAsia="Times New Roman" w:hAnsi="Times New Roman" w:cs="Times New Roman"/>
          <w:sz w:val="26"/>
          <w:szCs w:val="26"/>
          <w:lang w:val="vi-VN"/>
        </w:rPr>
        <w:t>2016.</w:t>
      </w:r>
      <w:r w:rsidRPr="000836B0">
        <w:rPr>
          <w:rFonts w:ascii="Times New Roman" w:eastAsia="Times New Roman" w:hAnsi="Times New Roman" w:cs="Times New Roman"/>
          <w:b/>
          <w:sz w:val="26"/>
          <w:szCs w:val="26"/>
          <w:lang w:val="vi-VN"/>
        </w:rPr>
        <w:t xml:space="preserve"> </w:t>
      </w:r>
    </w:p>
    <w:p w:rsidR="00E023E1" w:rsidRPr="000836B0" w:rsidRDefault="006127A0" w:rsidP="00C811E5">
      <w:pPr>
        <w:spacing w:after="120" w:line="240" w:lineRule="auto"/>
        <w:ind w:left="426" w:firstLine="294"/>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Regarding</w:t>
      </w:r>
      <w:r w:rsidR="00E023E1" w:rsidRPr="000836B0">
        <w:rPr>
          <w:rFonts w:ascii="Times New Roman" w:eastAsia="Times New Roman" w:hAnsi="Times New Roman" w:cs="Times New Roman"/>
          <w:b/>
          <w:sz w:val="26"/>
          <w:szCs w:val="26"/>
          <w:lang w:val="vi-VN"/>
        </w:rPr>
        <w:t xml:space="preserve"> the training</w:t>
      </w:r>
      <w:r>
        <w:rPr>
          <w:rFonts w:ascii="Times New Roman" w:eastAsia="Times New Roman" w:hAnsi="Times New Roman" w:cs="Times New Roman"/>
          <w:b/>
          <w:sz w:val="26"/>
          <w:szCs w:val="26"/>
        </w:rPr>
        <w:t xml:space="preserve"> </w:t>
      </w:r>
      <w:r w:rsidR="00EE4DC1">
        <w:rPr>
          <w:rFonts w:ascii="Times New Roman" w:eastAsia="Times New Roman" w:hAnsi="Times New Roman" w:cs="Times New Roman"/>
          <w:b/>
          <w:sz w:val="26"/>
          <w:szCs w:val="26"/>
        </w:rPr>
        <w:t>tasks</w:t>
      </w:r>
      <w:r w:rsidR="00E023E1" w:rsidRPr="000836B0">
        <w:rPr>
          <w:rFonts w:ascii="Times New Roman" w:eastAsia="Times New Roman" w:hAnsi="Times New Roman" w:cs="Times New Roman"/>
          <w:b/>
          <w:sz w:val="26"/>
          <w:szCs w:val="26"/>
          <w:lang w:val="vi-VN"/>
        </w:rPr>
        <w:t>:</w:t>
      </w:r>
    </w:p>
    <w:p w:rsidR="00E023E1" w:rsidRPr="000836B0" w:rsidRDefault="00E023E1" w:rsidP="001F67F9">
      <w:pPr>
        <w:spacing w:after="120" w:line="240" w:lineRule="auto"/>
        <w:ind w:left="720" w:hanging="270"/>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lang w:val="vi-VN"/>
        </w:rPr>
        <w:t xml:space="preserve">- </w:t>
      </w:r>
      <w:r w:rsidRPr="000836B0">
        <w:rPr>
          <w:rFonts w:ascii="Times New Roman" w:eastAsia="Times New Roman" w:hAnsi="Times New Roman" w:cs="Times New Roman"/>
          <w:sz w:val="26"/>
          <w:szCs w:val="26"/>
          <w:lang w:val="vi-VN"/>
        </w:rPr>
        <w:t>Total cost of training: 1,258,168,230 VND, including Brewmaster; Brewing; Advanced training software programmable controlle</w:t>
      </w:r>
      <w:r w:rsidR="00EE4DC1">
        <w:rPr>
          <w:rFonts w:ascii="Times New Roman" w:eastAsia="Times New Roman" w:hAnsi="Times New Roman" w:cs="Times New Roman"/>
          <w:sz w:val="26"/>
          <w:szCs w:val="26"/>
          <w:lang w:val="vi-VN"/>
        </w:rPr>
        <w:t>r Braumat; Tax training; Safety</w:t>
      </w:r>
      <w:r w:rsidR="00EE4DC1">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lang w:val="vi-VN"/>
        </w:rPr>
        <w:t>training for occupatio</w:t>
      </w:r>
      <w:r w:rsidR="00EE4DC1">
        <w:rPr>
          <w:rFonts w:ascii="Times New Roman" w:eastAsia="Times New Roman" w:hAnsi="Times New Roman" w:cs="Times New Roman"/>
          <w:sz w:val="26"/>
          <w:szCs w:val="26"/>
          <w:lang w:val="vi-VN"/>
        </w:rPr>
        <w:t>nal health</w:t>
      </w:r>
      <w:r w:rsidRPr="000836B0">
        <w:rPr>
          <w:rFonts w:ascii="Times New Roman" w:eastAsia="Times New Roman" w:hAnsi="Times New Roman" w:cs="Times New Roman"/>
          <w:sz w:val="26"/>
          <w:szCs w:val="26"/>
          <w:lang w:val="vi-VN"/>
        </w:rPr>
        <w:t>; Inspection staff training, equipment calibration and measurement</w:t>
      </w:r>
      <w:r w:rsidR="00B7059D">
        <w:rPr>
          <w:rFonts w:ascii="Times New Roman" w:eastAsia="Times New Roman" w:hAnsi="Times New Roman" w:cs="Times New Roman"/>
          <w:sz w:val="26"/>
          <w:szCs w:val="26"/>
        </w:rPr>
        <w:t xml:space="preserve"> training</w:t>
      </w:r>
      <w:r w:rsidRPr="000836B0">
        <w:rPr>
          <w:rFonts w:ascii="Times New Roman" w:eastAsia="Times New Roman" w:hAnsi="Times New Roman" w:cs="Times New Roman"/>
          <w:sz w:val="26"/>
          <w:szCs w:val="26"/>
          <w:lang w:val="vi-VN"/>
        </w:rPr>
        <w:t>; Training microbiological techniques.</w:t>
      </w:r>
      <w:r w:rsidRPr="000836B0">
        <w:rPr>
          <w:rFonts w:ascii="Times New Roman" w:eastAsia="Times New Roman" w:hAnsi="Times New Roman" w:cs="Times New Roman"/>
          <w:b/>
          <w:sz w:val="26"/>
          <w:szCs w:val="26"/>
          <w:lang w:val="vi-VN"/>
        </w:rPr>
        <w:t xml:space="preserve"> </w:t>
      </w:r>
    </w:p>
    <w:p w:rsidR="00E023E1" w:rsidRPr="000836B0" w:rsidRDefault="00E023E1" w:rsidP="00F06D59">
      <w:pPr>
        <w:spacing w:after="120" w:line="240" w:lineRule="auto"/>
        <w:ind w:left="426" w:firstLine="294"/>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 xml:space="preserve">Regarding social security: </w:t>
      </w:r>
    </w:p>
    <w:p w:rsidR="0087645C" w:rsidRPr="000836B0" w:rsidRDefault="00E023E1" w:rsidP="001F67F9">
      <w:pPr>
        <w:spacing w:after="120" w:line="240" w:lineRule="auto"/>
        <w:ind w:left="720" w:hanging="294"/>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lang w:val="vi-VN"/>
        </w:rPr>
        <w:t xml:space="preserve">- </w:t>
      </w:r>
      <w:r w:rsidR="001F67F9">
        <w:rPr>
          <w:rFonts w:ascii="Times New Roman" w:eastAsia="Times New Roman" w:hAnsi="Times New Roman" w:cs="Times New Roman"/>
          <w:b/>
          <w:sz w:val="26"/>
          <w:szCs w:val="26"/>
        </w:rPr>
        <w:t xml:space="preserve"> </w:t>
      </w:r>
      <w:r w:rsidRPr="000836B0">
        <w:rPr>
          <w:rFonts w:ascii="Times New Roman" w:eastAsia="Times New Roman" w:hAnsi="Times New Roman" w:cs="Times New Roman"/>
          <w:sz w:val="26"/>
          <w:szCs w:val="26"/>
          <w:lang w:val="vi-VN"/>
        </w:rPr>
        <w:t>Participation in charitable activities society: Financing costs building houses of gratitude, family</w:t>
      </w:r>
      <w:r w:rsidR="00B7059D">
        <w:rPr>
          <w:rFonts w:ascii="Times New Roman" w:eastAsia="Times New Roman" w:hAnsi="Times New Roman" w:cs="Times New Roman"/>
          <w:sz w:val="26"/>
          <w:szCs w:val="26"/>
        </w:rPr>
        <w:t xml:space="preserve"> member with</w:t>
      </w:r>
      <w:r w:rsidRPr="000836B0">
        <w:rPr>
          <w:rFonts w:ascii="Times New Roman" w:eastAsia="Times New Roman" w:hAnsi="Times New Roman" w:cs="Times New Roman"/>
          <w:sz w:val="26"/>
          <w:szCs w:val="26"/>
          <w:lang w:val="vi-VN"/>
        </w:rPr>
        <w:t xml:space="preserve"> dangerous diseases, presented gifts to the children, </w:t>
      </w:r>
      <w:r w:rsidR="00B7059D">
        <w:rPr>
          <w:rFonts w:ascii="Times New Roman" w:eastAsia="Times New Roman" w:hAnsi="Times New Roman" w:cs="Times New Roman"/>
          <w:sz w:val="26"/>
          <w:szCs w:val="26"/>
        </w:rPr>
        <w:t xml:space="preserve">disable </w:t>
      </w:r>
      <w:r w:rsidRPr="000836B0">
        <w:rPr>
          <w:rFonts w:ascii="Times New Roman" w:eastAsia="Times New Roman" w:hAnsi="Times New Roman" w:cs="Times New Roman"/>
          <w:sz w:val="26"/>
          <w:szCs w:val="26"/>
          <w:lang w:val="vi-VN"/>
        </w:rPr>
        <w:t xml:space="preserve">persons </w:t>
      </w:r>
      <w:r w:rsidR="00B7059D">
        <w:rPr>
          <w:rFonts w:ascii="Times New Roman" w:eastAsia="Times New Roman" w:hAnsi="Times New Roman" w:cs="Times New Roman"/>
          <w:sz w:val="26"/>
          <w:szCs w:val="26"/>
          <w:lang w:val="vi-VN"/>
        </w:rPr>
        <w:t xml:space="preserve">at the </w:t>
      </w:r>
      <w:r w:rsidR="00B7059D">
        <w:rPr>
          <w:rFonts w:ascii="Times New Roman" w:eastAsia="Times New Roman" w:hAnsi="Times New Roman" w:cs="Times New Roman"/>
          <w:sz w:val="26"/>
          <w:szCs w:val="26"/>
        </w:rPr>
        <w:t>C</w:t>
      </w:r>
      <w:r w:rsidRPr="000836B0">
        <w:rPr>
          <w:rFonts w:ascii="Times New Roman" w:eastAsia="Times New Roman" w:hAnsi="Times New Roman" w:cs="Times New Roman"/>
          <w:sz w:val="26"/>
          <w:szCs w:val="26"/>
          <w:lang w:val="vi-VN"/>
        </w:rPr>
        <w:t xml:space="preserve">enter </w:t>
      </w:r>
      <w:r w:rsidR="00B7059D">
        <w:rPr>
          <w:rFonts w:ascii="Times New Roman" w:eastAsia="Times New Roman" w:hAnsi="Times New Roman" w:cs="Times New Roman"/>
          <w:sz w:val="26"/>
          <w:szCs w:val="26"/>
        </w:rPr>
        <w:t>poor-</w:t>
      </w:r>
      <w:r w:rsidRPr="000836B0">
        <w:rPr>
          <w:rFonts w:ascii="Times New Roman" w:eastAsia="Times New Roman" w:hAnsi="Times New Roman" w:cs="Times New Roman"/>
          <w:sz w:val="26"/>
          <w:szCs w:val="26"/>
          <w:lang w:val="vi-VN"/>
        </w:rPr>
        <w:t xml:space="preserve">sponsored patients </w:t>
      </w:r>
      <w:r w:rsidR="00B7059D">
        <w:rPr>
          <w:rFonts w:ascii="Times New Roman" w:eastAsia="Times New Roman" w:hAnsi="Times New Roman" w:cs="Times New Roman"/>
          <w:sz w:val="26"/>
          <w:szCs w:val="26"/>
        </w:rPr>
        <w:t xml:space="preserve">in </w:t>
      </w:r>
      <w:r w:rsidRPr="000836B0">
        <w:rPr>
          <w:rFonts w:ascii="Times New Roman" w:eastAsia="Times New Roman" w:hAnsi="Times New Roman" w:cs="Times New Roman"/>
          <w:sz w:val="26"/>
          <w:szCs w:val="26"/>
          <w:lang w:val="vi-VN"/>
        </w:rPr>
        <w:t>Vinh Long province with welfare funds in 2017 were 280</w:t>
      </w:r>
      <w:r w:rsidR="00B7059D">
        <w:rPr>
          <w:rFonts w:ascii="Times New Roman" w:eastAsia="Times New Roman" w:hAnsi="Times New Roman" w:cs="Times New Roman"/>
          <w:sz w:val="26"/>
          <w:szCs w:val="26"/>
        </w:rPr>
        <w:t>.</w:t>
      </w:r>
      <w:r w:rsidRPr="000836B0">
        <w:rPr>
          <w:rFonts w:ascii="Times New Roman" w:eastAsia="Times New Roman" w:hAnsi="Times New Roman" w:cs="Times New Roman"/>
          <w:sz w:val="26"/>
          <w:szCs w:val="26"/>
          <w:lang w:val="vi-VN"/>
        </w:rPr>
        <w:t>000 000 VND</w:t>
      </w:r>
      <w:r w:rsidRPr="000836B0">
        <w:rPr>
          <w:rFonts w:ascii="Times New Roman" w:eastAsia="Times New Roman" w:hAnsi="Times New Roman" w:cs="Times New Roman"/>
          <w:b/>
          <w:sz w:val="26"/>
          <w:szCs w:val="26"/>
          <w:lang w:val="vi-VN"/>
        </w:rPr>
        <w:t>.</w:t>
      </w:r>
    </w:p>
    <w:p w:rsidR="00E023E1" w:rsidRPr="000836B0" w:rsidRDefault="00E023E1" w:rsidP="00E023E1">
      <w:pPr>
        <w:numPr>
          <w:ilvl w:val="0"/>
          <w:numId w:val="4"/>
        </w:numPr>
        <w:spacing w:after="120" w:line="240" w:lineRule="auto"/>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rPr>
        <w:t>Regarding E</w:t>
      </w:r>
      <w:r w:rsidRPr="000836B0">
        <w:rPr>
          <w:rFonts w:ascii="Times New Roman" w:eastAsia="Times New Roman" w:hAnsi="Times New Roman" w:cs="Times New Roman"/>
          <w:b/>
          <w:sz w:val="26"/>
          <w:szCs w:val="26"/>
          <w:lang w:val="vi-VN"/>
        </w:rPr>
        <w:t xml:space="preserve">nvironment </w:t>
      </w:r>
    </w:p>
    <w:p w:rsidR="00E023E1" w:rsidRPr="001F67F9" w:rsidRDefault="00C56331" w:rsidP="001F67F9">
      <w:pPr>
        <w:pStyle w:val="ListParagraph"/>
        <w:numPr>
          <w:ilvl w:val="0"/>
          <w:numId w:val="9"/>
        </w:numPr>
        <w:spacing w:after="120"/>
        <w:ind w:left="720"/>
        <w:jc w:val="both"/>
        <w:rPr>
          <w:rFonts w:ascii="Times New Roman" w:hAnsi="Times New Roman"/>
        </w:rPr>
      </w:pPr>
      <w:r w:rsidRPr="001F67F9">
        <w:rPr>
          <w:rFonts w:ascii="Times New Roman" w:hAnsi="Times New Roman"/>
        </w:rPr>
        <w:t>The c</w:t>
      </w:r>
      <w:r w:rsidR="00E023E1" w:rsidRPr="001F67F9">
        <w:rPr>
          <w:rFonts w:ascii="Times New Roman" w:hAnsi="Times New Roman"/>
          <w:lang w:val="vi-VN"/>
        </w:rPr>
        <w:t>ompany maintain</w:t>
      </w:r>
      <w:r w:rsidR="00923234">
        <w:rPr>
          <w:rFonts w:ascii="Times New Roman" w:hAnsi="Times New Roman"/>
        </w:rPr>
        <w:t>s using steam</w:t>
      </w:r>
      <w:r w:rsidR="00E023E1" w:rsidRPr="001F67F9">
        <w:rPr>
          <w:rFonts w:ascii="Times New Roman" w:hAnsi="Times New Roman"/>
          <w:lang w:val="vi-VN"/>
        </w:rPr>
        <w:t xml:space="preserve"> from renewable </w:t>
      </w:r>
      <w:r w:rsidR="00923234">
        <w:rPr>
          <w:rFonts w:ascii="Times New Roman" w:hAnsi="Times New Roman"/>
        </w:rPr>
        <w:t>biomas boiler</w:t>
      </w:r>
      <w:r w:rsidR="00E023E1" w:rsidRPr="001F67F9">
        <w:rPr>
          <w:rFonts w:ascii="Times New Roman" w:hAnsi="Times New Roman"/>
          <w:lang w:val="vi-VN"/>
        </w:rPr>
        <w:t xml:space="preserve"> to reduce costs </w:t>
      </w:r>
      <w:r w:rsidR="00923234">
        <w:rPr>
          <w:rFonts w:ascii="Times New Roman" w:hAnsi="Times New Roman"/>
        </w:rPr>
        <w:t xml:space="preserve">in comparation of </w:t>
      </w:r>
      <w:r w:rsidR="00E023E1" w:rsidRPr="001F67F9">
        <w:rPr>
          <w:rFonts w:ascii="Times New Roman" w:hAnsi="Times New Roman"/>
          <w:lang w:val="vi-VN"/>
        </w:rPr>
        <w:t xml:space="preserve">using </w:t>
      </w:r>
      <w:r w:rsidR="00923234">
        <w:rPr>
          <w:rFonts w:ascii="Times New Roman" w:hAnsi="Times New Roman"/>
        </w:rPr>
        <w:t>steam generated from oil-fired boiler so as to protect environment</w:t>
      </w:r>
      <w:r w:rsidR="00923234">
        <w:rPr>
          <w:rFonts w:ascii="Times New Roman" w:hAnsi="Times New Roman"/>
          <w:lang w:val="vi-VN"/>
        </w:rPr>
        <w:t>.</w:t>
      </w:r>
      <w:r w:rsidR="00923234">
        <w:rPr>
          <w:rFonts w:ascii="Times New Roman" w:hAnsi="Times New Roman"/>
        </w:rPr>
        <w:t xml:space="preserve"> </w:t>
      </w:r>
      <w:r w:rsidR="00923234" w:rsidRPr="00923234">
        <w:rPr>
          <w:rFonts w:ascii="Times New Roman" w:hAnsi="Times New Roman"/>
        </w:rPr>
        <w:t>Online monitoring system had been installed to transmit data to Department of Natural Resources and Environment  of Vinh Long province</w:t>
      </w:r>
      <w:r w:rsidR="00E023E1" w:rsidRPr="001F67F9">
        <w:rPr>
          <w:rFonts w:ascii="Times New Roman" w:hAnsi="Times New Roman"/>
          <w:lang w:val="vi-VN"/>
        </w:rPr>
        <w:t xml:space="preserve">; well maintained </w:t>
      </w:r>
      <w:r w:rsidR="00923234">
        <w:rPr>
          <w:rFonts w:ascii="Times New Roman" w:hAnsi="Times New Roman"/>
        </w:rPr>
        <w:t xml:space="preserve">the </w:t>
      </w:r>
      <w:r w:rsidR="00E023E1" w:rsidRPr="001F67F9">
        <w:rPr>
          <w:rFonts w:ascii="Times New Roman" w:hAnsi="Times New Roman"/>
          <w:lang w:val="vi-VN"/>
        </w:rPr>
        <w:t xml:space="preserve">green - clean </w:t>
      </w:r>
      <w:r w:rsidRPr="001F67F9">
        <w:rPr>
          <w:rFonts w:ascii="Times New Roman" w:hAnsi="Times New Roman"/>
          <w:lang w:val="vi-VN"/>
        </w:rPr>
        <w:t>–</w:t>
      </w:r>
      <w:r w:rsidR="00E023E1" w:rsidRPr="001F67F9">
        <w:rPr>
          <w:rFonts w:ascii="Times New Roman" w:hAnsi="Times New Roman"/>
          <w:lang w:val="vi-VN"/>
        </w:rPr>
        <w:t xml:space="preserve"> beautiful</w:t>
      </w:r>
      <w:r w:rsidR="00923234" w:rsidRPr="00923234">
        <w:rPr>
          <w:rFonts w:ascii="Times New Roman" w:hAnsi="Times New Roman"/>
          <w:lang w:val="vi-VN"/>
        </w:rPr>
        <w:t xml:space="preserve"> </w:t>
      </w:r>
      <w:r w:rsidR="00923234" w:rsidRPr="001F67F9">
        <w:rPr>
          <w:rFonts w:ascii="Times New Roman" w:hAnsi="Times New Roman"/>
          <w:lang w:val="vi-VN"/>
        </w:rPr>
        <w:t>environment</w:t>
      </w:r>
      <w:r w:rsidRPr="001F67F9">
        <w:rPr>
          <w:rFonts w:ascii="Times New Roman" w:hAnsi="Times New Roman"/>
        </w:rPr>
        <w:t>.</w:t>
      </w:r>
    </w:p>
    <w:p w:rsidR="00CC7222" w:rsidRPr="000836B0" w:rsidRDefault="00CC7222" w:rsidP="00CC7222">
      <w:pPr>
        <w:numPr>
          <w:ilvl w:val="0"/>
          <w:numId w:val="3"/>
        </w:numPr>
        <w:spacing w:before="80" w:after="80" w:line="240" w:lineRule="auto"/>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T</w:t>
      </w:r>
      <w:r w:rsidRPr="000836B0">
        <w:rPr>
          <w:rFonts w:ascii="Times New Roman" w:eastAsia="Times New Roman" w:hAnsi="Times New Roman" w:cs="Times New Roman"/>
          <w:b/>
          <w:sz w:val="26"/>
          <w:szCs w:val="26"/>
        </w:rPr>
        <w:t>HE</w:t>
      </w:r>
      <w:r w:rsidRPr="000836B0">
        <w:rPr>
          <w:rFonts w:ascii="Times New Roman" w:eastAsia="Times New Roman" w:hAnsi="Times New Roman" w:cs="Times New Roman"/>
          <w:b/>
          <w:sz w:val="26"/>
          <w:szCs w:val="26"/>
          <w:lang w:val="vi-VN"/>
        </w:rPr>
        <w:t xml:space="preserve"> IMPLEMENTATION </w:t>
      </w:r>
      <w:r w:rsidRPr="000836B0">
        <w:rPr>
          <w:rFonts w:ascii="Times New Roman" w:eastAsia="Times New Roman" w:hAnsi="Times New Roman" w:cs="Times New Roman"/>
          <w:b/>
          <w:sz w:val="26"/>
          <w:szCs w:val="26"/>
        </w:rPr>
        <w:t>OF</w:t>
      </w:r>
      <w:r w:rsidRPr="000836B0">
        <w:rPr>
          <w:rFonts w:ascii="Times New Roman" w:eastAsia="Times New Roman" w:hAnsi="Times New Roman" w:cs="Times New Roman"/>
          <w:b/>
          <w:sz w:val="26"/>
          <w:szCs w:val="26"/>
          <w:lang w:val="vi-VN"/>
        </w:rPr>
        <w:t xml:space="preserve"> INVESTMENTS</w:t>
      </w:r>
      <w:r w:rsidRPr="000836B0">
        <w:rPr>
          <w:rFonts w:ascii="Times New Roman" w:eastAsia="Times New Roman" w:hAnsi="Times New Roman" w:cs="Times New Roman"/>
          <w:b/>
          <w:sz w:val="26"/>
          <w:szCs w:val="26"/>
        </w:rPr>
        <w:t xml:space="preserve"> IN</w:t>
      </w:r>
      <w:r w:rsidRPr="000836B0">
        <w:rPr>
          <w:rFonts w:ascii="Times New Roman" w:eastAsia="Times New Roman" w:hAnsi="Times New Roman" w:cs="Times New Roman"/>
          <w:b/>
          <w:sz w:val="26"/>
          <w:szCs w:val="26"/>
          <w:lang w:val="vi-VN"/>
        </w:rPr>
        <w:t xml:space="preserve"> 2017</w:t>
      </w:r>
    </w:p>
    <w:p w:rsidR="00CC7222" w:rsidRPr="000836B0" w:rsidRDefault="00CC7222" w:rsidP="00CC7222">
      <w:pPr>
        <w:spacing w:before="80" w:after="80" w:line="240" w:lineRule="auto"/>
        <w:ind w:left="605"/>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lang w:val="vi-VN"/>
        </w:rPr>
        <w:t xml:space="preserve">Resolution of Annual General meeting 2017 has approved the Company's implementation of 9 categories of investment and 01 investment items in 2016 passed </w:t>
      </w:r>
      <w:r w:rsidR="00B2030C">
        <w:rPr>
          <w:rFonts w:ascii="Times New Roman" w:eastAsia="Times New Roman" w:hAnsi="Times New Roman" w:cs="Times New Roman"/>
          <w:sz w:val="26"/>
          <w:szCs w:val="26"/>
        </w:rPr>
        <w:t xml:space="preserve">with total </w:t>
      </w:r>
      <w:r w:rsidRPr="000836B0">
        <w:rPr>
          <w:rFonts w:ascii="Times New Roman" w:eastAsia="Times New Roman" w:hAnsi="Times New Roman" w:cs="Times New Roman"/>
          <w:sz w:val="26"/>
          <w:szCs w:val="26"/>
          <w:lang w:val="vi-VN"/>
        </w:rPr>
        <w:t xml:space="preserve">investment </w:t>
      </w:r>
      <w:r w:rsidR="00B2030C">
        <w:rPr>
          <w:rFonts w:ascii="Times New Roman" w:eastAsia="Times New Roman" w:hAnsi="Times New Roman" w:cs="Times New Roman"/>
          <w:sz w:val="26"/>
          <w:szCs w:val="26"/>
        </w:rPr>
        <w:t>value</w:t>
      </w:r>
      <w:r w:rsidR="00B2030C">
        <w:rPr>
          <w:rFonts w:ascii="Times New Roman" w:eastAsia="Times New Roman" w:hAnsi="Times New Roman" w:cs="Times New Roman"/>
          <w:sz w:val="26"/>
          <w:szCs w:val="26"/>
          <w:lang w:val="vi-VN"/>
        </w:rPr>
        <w:t>: 53,892,521,392 VND</w:t>
      </w:r>
      <w:r w:rsidR="00B2030C">
        <w:rPr>
          <w:rFonts w:ascii="Times New Roman" w:eastAsia="Times New Roman" w:hAnsi="Times New Roman" w:cs="Times New Roman"/>
          <w:sz w:val="26"/>
          <w:szCs w:val="26"/>
        </w:rPr>
        <w:t xml:space="preserve">, which </w:t>
      </w:r>
      <w:r w:rsidRPr="000836B0">
        <w:rPr>
          <w:rFonts w:ascii="Times New Roman" w:eastAsia="Times New Roman" w:hAnsi="Times New Roman" w:cs="Times New Roman"/>
          <w:sz w:val="26"/>
          <w:szCs w:val="26"/>
          <w:lang w:val="vi-VN"/>
        </w:rPr>
        <w:t>include</w:t>
      </w:r>
      <w:r w:rsidRPr="000836B0">
        <w:rPr>
          <w:rFonts w:ascii="Times New Roman" w:eastAsia="Times New Roman" w:hAnsi="Times New Roman" w:cs="Times New Roman"/>
          <w:sz w:val="26"/>
          <w:szCs w:val="26"/>
        </w:rPr>
        <w:t xml:space="preserve">: </w:t>
      </w:r>
    </w:p>
    <w:p w:rsidR="00CC7222" w:rsidRPr="000836B0" w:rsidRDefault="00CC7222" w:rsidP="00CC7222">
      <w:pPr>
        <w:pStyle w:val="ListParagraph"/>
        <w:numPr>
          <w:ilvl w:val="0"/>
          <w:numId w:val="9"/>
        </w:numPr>
        <w:tabs>
          <w:tab w:val="left" w:pos="720"/>
        </w:tabs>
        <w:spacing w:before="80" w:after="80"/>
        <w:jc w:val="both"/>
        <w:rPr>
          <w:rFonts w:ascii="Times New Roman" w:hAnsi="Times New Roman"/>
        </w:rPr>
      </w:pPr>
      <w:r w:rsidRPr="000836B0">
        <w:rPr>
          <w:rFonts w:ascii="Times New Roman" w:hAnsi="Times New Roman"/>
        </w:rPr>
        <w:t xml:space="preserve">The </w:t>
      </w:r>
      <w:r w:rsidR="00B2030C">
        <w:rPr>
          <w:rFonts w:ascii="Times New Roman" w:hAnsi="Times New Roman"/>
        </w:rPr>
        <w:t xml:space="preserve">items invested </w:t>
      </w:r>
      <w:r w:rsidRPr="000836B0">
        <w:rPr>
          <w:rFonts w:ascii="Times New Roman" w:hAnsi="Times New Roman"/>
        </w:rPr>
        <w:t xml:space="preserve">according to the SABECO </w:t>
      </w:r>
      <w:r w:rsidR="00B2030C" w:rsidRPr="000836B0">
        <w:rPr>
          <w:rFonts w:ascii="Times New Roman" w:hAnsi="Times New Roman"/>
        </w:rPr>
        <w:t>requirements</w:t>
      </w:r>
      <w:r w:rsidR="00B2030C">
        <w:rPr>
          <w:rFonts w:ascii="Times New Roman" w:hAnsi="Times New Roman"/>
        </w:rPr>
        <w:t>:</w:t>
      </w:r>
      <w:r w:rsidRPr="000836B0">
        <w:rPr>
          <w:rFonts w:ascii="Times New Roman" w:hAnsi="Times New Roman"/>
        </w:rPr>
        <w:t xml:space="preserve"> </w:t>
      </w:r>
    </w:p>
    <w:p w:rsidR="00CC7222" w:rsidRPr="000836B0" w:rsidRDefault="00CC7222" w:rsidP="00CC7222">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01 </w:t>
      </w:r>
      <w:r w:rsidR="00B2030C">
        <w:rPr>
          <w:rFonts w:ascii="Times New Roman" w:hAnsi="Times New Roman"/>
        </w:rPr>
        <w:t>BBT</w:t>
      </w:r>
      <w:r w:rsidRPr="000836B0">
        <w:rPr>
          <w:rFonts w:ascii="Times New Roman" w:hAnsi="Times New Roman"/>
        </w:rPr>
        <w:t xml:space="preserve"> 140 m3, </w:t>
      </w:r>
    </w:p>
    <w:p w:rsidR="00CC7222" w:rsidRPr="000836B0" w:rsidRDefault="00B2030C" w:rsidP="00B2030C">
      <w:pPr>
        <w:pStyle w:val="ListParagraph"/>
        <w:numPr>
          <w:ilvl w:val="0"/>
          <w:numId w:val="2"/>
        </w:numPr>
        <w:tabs>
          <w:tab w:val="clear" w:pos="1806"/>
          <w:tab w:val="num" w:pos="1260"/>
        </w:tabs>
        <w:spacing w:before="80" w:after="80"/>
        <w:ind w:hanging="816"/>
        <w:jc w:val="both"/>
        <w:rPr>
          <w:rFonts w:ascii="Times New Roman" w:hAnsi="Times New Roman"/>
        </w:rPr>
      </w:pPr>
      <w:r>
        <w:rPr>
          <w:rFonts w:ascii="Times New Roman" w:hAnsi="Times New Roman"/>
        </w:rPr>
        <w:t xml:space="preserve">01 </w:t>
      </w:r>
      <w:r w:rsidRPr="000836B0">
        <w:rPr>
          <w:rFonts w:ascii="Times New Roman" w:hAnsi="Times New Roman"/>
        </w:rPr>
        <w:t>malt</w:t>
      </w:r>
      <w:r>
        <w:rPr>
          <w:rFonts w:ascii="Times New Roman" w:hAnsi="Times New Roman"/>
        </w:rPr>
        <w:t xml:space="preserve"> silo</w:t>
      </w:r>
      <w:r w:rsidR="00CC7222" w:rsidRPr="000836B0">
        <w:rPr>
          <w:rFonts w:ascii="Times New Roman" w:hAnsi="Times New Roman"/>
        </w:rPr>
        <w:t xml:space="preserve"> 500 m3 </w:t>
      </w:r>
    </w:p>
    <w:p w:rsidR="00CC7222" w:rsidRPr="00B2030C" w:rsidRDefault="00CC7222"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B2030C">
        <w:rPr>
          <w:rFonts w:ascii="Times New Roman" w:hAnsi="Times New Roman"/>
        </w:rPr>
        <w:t xml:space="preserve"> </w:t>
      </w:r>
      <w:r w:rsidR="00B2030C" w:rsidRPr="00B2030C">
        <w:rPr>
          <w:rFonts w:ascii="Times New Roman" w:hAnsi="Times New Roman"/>
        </w:rPr>
        <w:t>Online wort o</w:t>
      </w:r>
      <w:r w:rsidRPr="00B2030C">
        <w:rPr>
          <w:rFonts w:ascii="Times New Roman" w:hAnsi="Times New Roman"/>
        </w:rPr>
        <w:t xml:space="preserve">xygen </w:t>
      </w:r>
      <w:r w:rsidR="00B2030C" w:rsidRPr="00B2030C">
        <w:rPr>
          <w:rFonts w:ascii="Times New Roman" w:hAnsi="Times New Roman"/>
        </w:rPr>
        <w:t>measuring equipment</w:t>
      </w:r>
      <w:r w:rsidR="00B2030C">
        <w:rPr>
          <w:rFonts w:ascii="Times New Roman" w:hAnsi="Times New Roman"/>
        </w:rPr>
        <w:t xml:space="preserve"> </w:t>
      </w:r>
      <w:r w:rsidRPr="00B2030C">
        <w:rPr>
          <w:rFonts w:ascii="Times New Roman" w:hAnsi="Times New Roman"/>
        </w:rPr>
        <w:t xml:space="preserve">and </w:t>
      </w:r>
      <w:r w:rsidR="00B2030C">
        <w:rPr>
          <w:rFonts w:ascii="Times New Roman" w:hAnsi="Times New Roman"/>
        </w:rPr>
        <w:t>automatic purified air injet</w:t>
      </w:r>
      <w:r w:rsidRPr="00B2030C">
        <w:rPr>
          <w:rFonts w:ascii="Times New Roman" w:hAnsi="Times New Roman"/>
        </w:rPr>
        <w:t xml:space="preserve"> </w:t>
      </w:r>
      <w:r w:rsidR="0028171A">
        <w:rPr>
          <w:rFonts w:ascii="Times New Roman" w:hAnsi="Times New Roman"/>
        </w:rPr>
        <w:t>.</w:t>
      </w:r>
    </w:p>
    <w:p w:rsidR="00CC7222" w:rsidRPr="000836B0" w:rsidRDefault="00CC7222"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 </w:t>
      </w:r>
      <w:r w:rsidR="00B2030C">
        <w:rPr>
          <w:rFonts w:ascii="Times New Roman" w:hAnsi="Times New Roman"/>
        </w:rPr>
        <w:t>Online beer oxygen</w:t>
      </w:r>
      <w:r w:rsidR="0028171A">
        <w:rPr>
          <w:rFonts w:ascii="Times New Roman" w:hAnsi="Times New Roman"/>
        </w:rPr>
        <w:t xml:space="preserve"> measuring equipment at the deae</w:t>
      </w:r>
      <w:r w:rsidR="00B2030C">
        <w:rPr>
          <w:rFonts w:ascii="Times New Roman" w:hAnsi="Times New Roman"/>
        </w:rPr>
        <w:t>rated water sy</w:t>
      </w:r>
      <w:r w:rsidRPr="000836B0">
        <w:rPr>
          <w:rFonts w:ascii="Times New Roman" w:hAnsi="Times New Roman"/>
        </w:rPr>
        <w:t>stem</w:t>
      </w:r>
      <w:r w:rsidR="0028171A">
        <w:rPr>
          <w:rFonts w:ascii="Times New Roman" w:hAnsi="Times New Roman"/>
        </w:rPr>
        <w:t>.</w:t>
      </w:r>
      <w:r w:rsidRPr="000836B0">
        <w:rPr>
          <w:rFonts w:ascii="Times New Roman" w:hAnsi="Times New Roman"/>
        </w:rPr>
        <w:t xml:space="preserve"> </w:t>
      </w:r>
    </w:p>
    <w:p w:rsidR="00CC7222" w:rsidRPr="000836B0" w:rsidRDefault="00CC7222"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 </w:t>
      </w:r>
      <w:r w:rsidR="0028171A">
        <w:rPr>
          <w:rFonts w:ascii="Times New Roman" w:hAnsi="Times New Roman"/>
        </w:rPr>
        <w:t>Online beer oxygen measuring equipment at the</w:t>
      </w:r>
      <w:r w:rsidRPr="000836B0">
        <w:rPr>
          <w:rFonts w:ascii="Times New Roman" w:hAnsi="Times New Roman"/>
        </w:rPr>
        <w:t xml:space="preserve"> beer filtration </w:t>
      </w:r>
      <w:r w:rsidR="0028171A">
        <w:rPr>
          <w:rFonts w:ascii="Times New Roman" w:hAnsi="Times New Roman"/>
        </w:rPr>
        <w:t>system</w:t>
      </w:r>
      <w:r w:rsidRPr="000836B0">
        <w:rPr>
          <w:rFonts w:ascii="Times New Roman" w:hAnsi="Times New Roman"/>
        </w:rPr>
        <w:t xml:space="preserve"> </w:t>
      </w:r>
    </w:p>
    <w:p w:rsidR="00CC7222" w:rsidRPr="000836B0" w:rsidRDefault="00844629"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 </w:t>
      </w:r>
      <w:r w:rsidR="0028171A">
        <w:rPr>
          <w:rFonts w:ascii="Times New Roman" w:hAnsi="Times New Roman"/>
        </w:rPr>
        <w:t>Online purified CO2 measuring equipment at</w:t>
      </w:r>
      <w:r w:rsidR="00CC7222" w:rsidRPr="000836B0">
        <w:rPr>
          <w:rFonts w:ascii="Times New Roman" w:hAnsi="Times New Roman"/>
        </w:rPr>
        <w:t xml:space="preserve"> CO2 system</w:t>
      </w:r>
      <w:r w:rsidR="0028171A">
        <w:rPr>
          <w:rFonts w:ascii="Times New Roman" w:hAnsi="Times New Roman"/>
        </w:rPr>
        <w:t>.</w:t>
      </w:r>
      <w:r w:rsidR="00CC7222" w:rsidRPr="000836B0">
        <w:rPr>
          <w:rFonts w:ascii="Times New Roman" w:hAnsi="Times New Roman"/>
        </w:rPr>
        <w:t xml:space="preserve"> </w:t>
      </w:r>
    </w:p>
    <w:p w:rsidR="00CC7222" w:rsidRPr="000836B0" w:rsidRDefault="00844629"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 </w:t>
      </w:r>
      <w:r w:rsidR="0028171A">
        <w:rPr>
          <w:rFonts w:ascii="Times New Roman" w:hAnsi="Times New Roman"/>
        </w:rPr>
        <w:t>Can coding inspector.</w:t>
      </w:r>
    </w:p>
    <w:p w:rsidR="00CC7222" w:rsidRPr="000836B0" w:rsidRDefault="00CC7222"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 </w:t>
      </w:r>
      <w:r w:rsidR="0028171A">
        <w:rPr>
          <w:rFonts w:ascii="Times New Roman" w:hAnsi="Times New Roman"/>
        </w:rPr>
        <w:t>Online c</w:t>
      </w:r>
      <w:r w:rsidRPr="000836B0">
        <w:rPr>
          <w:rFonts w:ascii="Times New Roman" w:hAnsi="Times New Roman"/>
        </w:rPr>
        <w:t xml:space="preserve">holor </w:t>
      </w:r>
      <w:r w:rsidR="0028171A">
        <w:rPr>
          <w:rFonts w:ascii="Times New Roman" w:hAnsi="Times New Roman"/>
        </w:rPr>
        <w:t>measuring equipment at</w:t>
      </w:r>
      <w:r w:rsidRPr="000836B0">
        <w:rPr>
          <w:rFonts w:ascii="Times New Roman" w:hAnsi="Times New Roman"/>
        </w:rPr>
        <w:t xml:space="preserve"> carbon </w:t>
      </w:r>
      <w:r w:rsidR="0028171A" w:rsidRPr="000836B0">
        <w:rPr>
          <w:rFonts w:ascii="Times New Roman" w:hAnsi="Times New Roman"/>
        </w:rPr>
        <w:t xml:space="preserve">water </w:t>
      </w:r>
      <w:r w:rsidRPr="000836B0">
        <w:rPr>
          <w:rFonts w:ascii="Times New Roman" w:hAnsi="Times New Roman"/>
        </w:rPr>
        <w:t xml:space="preserve">filter </w:t>
      </w:r>
      <w:r w:rsidR="0028171A">
        <w:rPr>
          <w:rFonts w:ascii="Times New Roman" w:hAnsi="Times New Roman"/>
        </w:rPr>
        <w:t>tank.</w:t>
      </w:r>
    </w:p>
    <w:p w:rsidR="00CC7222" w:rsidRPr="000836B0" w:rsidRDefault="0028171A" w:rsidP="00844629">
      <w:pPr>
        <w:pStyle w:val="ListParagraph"/>
        <w:numPr>
          <w:ilvl w:val="0"/>
          <w:numId w:val="2"/>
        </w:numPr>
        <w:tabs>
          <w:tab w:val="clear" w:pos="1806"/>
          <w:tab w:val="num" w:pos="1260"/>
        </w:tabs>
        <w:spacing w:before="80" w:after="80"/>
        <w:ind w:hanging="816"/>
        <w:jc w:val="both"/>
        <w:rPr>
          <w:rFonts w:ascii="Times New Roman" w:hAnsi="Times New Roman"/>
        </w:rPr>
      </w:pPr>
      <w:r>
        <w:rPr>
          <w:rFonts w:ascii="Times New Roman" w:hAnsi="Times New Roman"/>
        </w:rPr>
        <w:t>O</w:t>
      </w:r>
      <w:r w:rsidR="00CC7222" w:rsidRPr="000836B0">
        <w:rPr>
          <w:rFonts w:ascii="Times New Roman" w:hAnsi="Times New Roman"/>
        </w:rPr>
        <w:t xml:space="preserve">xygen </w:t>
      </w:r>
      <w:r>
        <w:rPr>
          <w:rFonts w:ascii="Times New Roman" w:hAnsi="Times New Roman"/>
        </w:rPr>
        <w:t>measuring equiment in finshed bottled</w:t>
      </w:r>
      <w:r w:rsidR="00CC7222" w:rsidRPr="000836B0">
        <w:rPr>
          <w:rFonts w:ascii="Times New Roman" w:hAnsi="Times New Roman"/>
        </w:rPr>
        <w:t xml:space="preserve"> and </w:t>
      </w:r>
      <w:r>
        <w:rPr>
          <w:rFonts w:ascii="Times New Roman" w:hAnsi="Times New Roman"/>
        </w:rPr>
        <w:t>canned beer (</w:t>
      </w:r>
      <w:r w:rsidR="00CC7222" w:rsidRPr="000836B0">
        <w:rPr>
          <w:rFonts w:ascii="Times New Roman" w:hAnsi="Times New Roman"/>
        </w:rPr>
        <w:t xml:space="preserve">TPO) </w:t>
      </w:r>
    </w:p>
    <w:p w:rsidR="00CC7222" w:rsidRPr="000836B0" w:rsidRDefault="008B2440" w:rsidP="008B2440">
      <w:pPr>
        <w:pStyle w:val="ListParagraph"/>
        <w:numPr>
          <w:ilvl w:val="0"/>
          <w:numId w:val="9"/>
        </w:numPr>
        <w:spacing w:before="80" w:after="80"/>
        <w:jc w:val="both"/>
        <w:rPr>
          <w:rFonts w:ascii="Times New Roman" w:hAnsi="Times New Roman"/>
        </w:rPr>
      </w:pPr>
      <w:r w:rsidRPr="000836B0">
        <w:rPr>
          <w:rFonts w:ascii="Times New Roman" w:hAnsi="Times New Roman"/>
        </w:rPr>
        <w:t>The</w:t>
      </w:r>
      <w:r w:rsidR="00CC7222" w:rsidRPr="000836B0">
        <w:rPr>
          <w:rFonts w:ascii="Times New Roman" w:hAnsi="Times New Roman"/>
        </w:rPr>
        <w:t xml:space="preserve"> items for upgrading</w:t>
      </w:r>
      <w:r w:rsidR="0028171A">
        <w:rPr>
          <w:rFonts w:ascii="Times New Roman" w:hAnsi="Times New Roman"/>
        </w:rPr>
        <w:t xml:space="preserve"> upto</w:t>
      </w:r>
      <w:r w:rsidR="00CC7222" w:rsidRPr="000836B0">
        <w:rPr>
          <w:rFonts w:ascii="Times New Roman" w:hAnsi="Times New Roman"/>
        </w:rPr>
        <w:t xml:space="preserve"> 100 million liters was installed and put into use: </w:t>
      </w:r>
    </w:p>
    <w:p w:rsidR="00CC7222" w:rsidRPr="000836B0" w:rsidRDefault="00CC7222" w:rsidP="00844629">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01 </w:t>
      </w:r>
      <w:r w:rsidR="0028171A" w:rsidRPr="000836B0">
        <w:rPr>
          <w:rFonts w:ascii="Times New Roman" w:hAnsi="Times New Roman"/>
        </w:rPr>
        <w:t>Hitachi</w:t>
      </w:r>
      <w:r w:rsidR="0028171A">
        <w:rPr>
          <w:rFonts w:ascii="Times New Roman" w:hAnsi="Times New Roman"/>
        </w:rPr>
        <w:t xml:space="preserve"> air </w:t>
      </w:r>
      <w:r w:rsidRPr="000836B0">
        <w:rPr>
          <w:rFonts w:ascii="Times New Roman" w:hAnsi="Times New Roman"/>
        </w:rPr>
        <w:t xml:space="preserve">compressor 500 m3/hour, </w:t>
      </w:r>
    </w:p>
    <w:p w:rsidR="00CC7222" w:rsidRPr="000836B0" w:rsidRDefault="00CC7222" w:rsidP="0028171A">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01 CO2</w:t>
      </w:r>
      <w:r w:rsidR="00DC6EBE">
        <w:rPr>
          <w:rFonts w:ascii="Times New Roman" w:hAnsi="Times New Roman"/>
        </w:rPr>
        <w:t xml:space="preserve"> compressed equipment 300kg/</w:t>
      </w:r>
      <w:r w:rsidRPr="000836B0">
        <w:rPr>
          <w:rFonts w:ascii="Times New Roman" w:hAnsi="Times New Roman"/>
        </w:rPr>
        <w:t>hour,</w:t>
      </w:r>
    </w:p>
    <w:p w:rsidR="00CC7222" w:rsidRPr="000836B0" w:rsidRDefault="00CC7222" w:rsidP="0028171A">
      <w:pPr>
        <w:pStyle w:val="ListParagraph"/>
        <w:numPr>
          <w:ilvl w:val="0"/>
          <w:numId w:val="2"/>
        </w:numPr>
        <w:tabs>
          <w:tab w:val="clear" w:pos="1806"/>
          <w:tab w:val="num" w:pos="1260"/>
        </w:tabs>
        <w:spacing w:before="80" w:after="80"/>
        <w:ind w:hanging="816"/>
        <w:jc w:val="both"/>
        <w:rPr>
          <w:rFonts w:ascii="Times New Roman" w:hAnsi="Times New Roman"/>
        </w:rPr>
      </w:pPr>
      <w:r w:rsidRPr="000836B0">
        <w:rPr>
          <w:rFonts w:ascii="Times New Roman" w:hAnsi="Times New Roman"/>
        </w:rPr>
        <w:t xml:space="preserve">01 heat exchanger for cooling systems, </w:t>
      </w:r>
    </w:p>
    <w:p w:rsidR="00CC7222" w:rsidRPr="000836B0" w:rsidRDefault="00DC6EBE" w:rsidP="0028171A">
      <w:pPr>
        <w:pStyle w:val="ListParagraph"/>
        <w:numPr>
          <w:ilvl w:val="0"/>
          <w:numId w:val="2"/>
        </w:numPr>
        <w:tabs>
          <w:tab w:val="clear" w:pos="1806"/>
          <w:tab w:val="num" w:pos="1260"/>
        </w:tabs>
        <w:spacing w:before="80" w:after="80"/>
        <w:ind w:hanging="816"/>
        <w:jc w:val="both"/>
        <w:rPr>
          <w:rFonts w:ascii="Times New Roman" w:hAnsi="Times New Roman"/>
        </w:rPr>
      </w:pPr>
      <w:r>
        <w:rPr>
          <w:rFonts w:ascii="Times New Roman" w:hAnsi="Times New Roman"/>
        </w:rPr>
        <w:t>Concrete foundation for BBT and silos</w:t>
      </w:r>
    </w:p>
    <w:p w:rsidR="00CC7222" w:rsidRPr="000836B0" w:rsidRDefault="00DC6EBE" w:rsidP="00844629">
      <w:pPr>
        <w:pStyle w:val="ListParagraph"/>
        <w:numPr>
          <w:ilvl w:val="0"/>
          <w:numId w:val="2"/>
        </w:numPr>
        <w:tabs>
          <w:tab w:val="clear" w:pos="1806"/>
          <w:tab w:val="num" w:pos="1260"/>
        </w:tabs>
        <w:spacing w:before="80" w:after="80"/>
        <w:ind w:hanging="816"/>
        <w:jc w:val="both"/>
        <w:rPr>
          <w:rFonts w:ascii="Times New Roman" w:hAnsi="Times New Roman"/>
        </w:rPr>
      </w:pPr>
      <w:r>
        <w:rPr>
          <w:rFonts w:ascii="Times New Roman" w:hAnsi="Times New Roman"/>
        </w:rPr>
        <w:t>02 vertical fermentation tanks</w:t>
      </w:r>
      <w:r w:rsidR="00CC7222" w:rsidRPr="000836B0">
        <w:rPr>
          <w:rFonts w:ascii="Times New Roman" w:hAnsi="Times New Roman"/>
        </w:rPr>
        <w:t xml:space="preserve"> 288m3</w:t>
      </w:r>
      <w:r>
        <w:rPr>
          <w:rFonts w:ascii="Times New Roman" w:hAnsi="Times New Roman"/>
        </w:rPr>
        <w:t>/tank</w:t>
      </w:r>
      <w:r w:rsidR="00CC7222" w:rsidRPr="000836B0">
        <w:rPr>
          <w:rFonts w:ascii="Times New Roman" w:hAnsi="Times New Roman"/>
        </w:rPr>
        <w:t xml:space="preserve"> </w:t>
      </w:r>
    </w:p>
    <w:p w:rsidR="007F6E68" w:rsidRPr="000836B0" w:rsidRDefault="00DC6EBE" w:rsidP="007F6E68">
      <w:pPr>
        <w:pStyle w:val="ListParagraph"/>
        <w:numPr>
          <w:ilvl w:val="0"/>
          <w:numId w:val="2"/>
        </w:numPr>
        <w:tabs>
          <w:tab w:val="clear" w:pos="1806"/>
        </w:tabs>
        <w:spacing w:before="80" w:after="80"/>
        <w:ind w:left="1350"/>
        <w:jc w:val="both"/>
        <w:rPr>
          <w:rFonts w:ascii="Times New Roman" w:hAnsi="Times New Roman"/>
          <w:b/>
          <w:lang w:val="vi-VN"/>
        </w:rPr>
      </w:pPr>
      <w:r>
        <w:rPr>
          <w:rFonts w:ascii="Times New Roman" w:hAnsi="Times New Roman"/>
        </w:rPr>
        <w:t xml:space="preserve">New bottle filler with capacity of </w:t>
      </w:r>
      <w:r w:rsidR="00CC7222" w:rsidRPr="000836B0">
        <w:rPr>
          <w:rFonts w:ascii="Times New Roman" w:hAnsi="Times New Roman"/>
        </w:rPr>
        <w:t>30</w:t>
      </w:r>
      <w:r w:rsidR="00AF0BF2" w:rsidRPr="000836B0">
        <w:rPr>
          <w:rFonts w:ascii="Times New Roman" w:hAnsi="Times New Roman"/>
        </w:rPr>
        <w:t>.000</w:t>
      </w:r>
      <w:r>
        <w:rPr>
          <w:rFonts w:ascii="Times New Roman" w:hAnsi="Times New Roman"/>
        </w:rPr>
        <w:t xml:space="preserve"> </w:t>
      </w:r>
      <w:r w:rsidR="00AF0BF2" w:rsidRPr="000836B0">
        <w:rPr>
          <w:rFonts w:ascii="Times New Roman" w:hAnsi="Times New Roman"/>
        </w:rPr>
        <w:t>bottle/</w:t>
      </w:r>
      <w:r>
        <w:rPr>
          <w:rFonts w:ascii="Times New Roman" w:hAnsi="Times New Roman"/>
        </w:rPr>
        <w:t>hour, empty bottle inspection together with bottle conveyors.</w:t>
      </w:r>
    </w:p>
    <w:p w:rsidR="00B816BC" w:rsidRPr="000836B0" w:rsidRDefault="00B816BC" w:rsidP="00B816BC">
      <w:pPr>
        <w:pStyle w:val="ListParagraph"/>
        <w:spacing w:before="80" w:after="80"/>
        <w:ind w:left="1350"/>
        <w:jc w:val="both"/>
        <w:rPr>
          <w:rFonts w:ascii="Times New Roman" w:hAnsi="Times New Roman"/>
          <w:b/>
          <w:lang w:val="vi-VN"/>
        </w:rPr>
      </w:pPr>
      <w:r w:rsidRPr="000836B0">
        <w:rPr>
          <w:rFonts w:ascii="Times New Roman" w:hAnsi="Times New Roman"/>
          <w:b/>
        </w:rPr>
        <w:t>Efficiency after installing new bottel filling machine in 2018</w:t>
      </w:r>
      <w:r w:rsidRPr="000836B0">
        <w:rPr>
          <w:rFonts w:ascii="Times New Roman" w:hAnsi="Times New Roman"/>
          <w:b/>
          <w:lang w:val="vi-VN"/>
        </w:rPr>
        <w:t xml:space="preserve"> </w:t>
      </w:r>
    </w:p>
    <w:p w:rsidR="00B816BC" w:rsidRPr="000836B0" w:rsidRDefault="00DC6EBE" w:rsidP="00B816BC">
      <w:pPr>
        <w:pStyle w:val="ListParagraph"/>
        <w:numPr>
          <w:ilvl w:val="0"/>
          <w:numId w:val="9"/>
        </w:numPr>
        <w:spacing w:before="80" w:after="80"/>
        <w:jc w:val="both"/>
        <w:rPr>
          <w:rFonts w:ascii="Times New Roman" w:hAnsi="Times New Roman"/>
          <w:lang w:val="vi-VN"/>
        </w:rPr>
      </w:pPr>
      <w:r>
        <w:rPr>
          <w:rFonts w:ascii="Times New Roman" w:hAnsi="Times New Roman"/>
        </w:rPr>
        <w:t>T</w:t>
      </w:r>
      <w:r w:rsidR="00B816BC" w:rsidRPr="000836B0">
        <w:rPr>
          <w:rFonts w:ascii="Times New Roman" w:hAnsi="Times New Roman"/>
          <w:lang w:val="vi-VN"/>
        </w:rPr>
        <w:t xml:space="preserve">o increase production </w:t>
      </w:r>
      <w:r>
        <w:rPr>
          <w:rFonts w:ascii="Times New Roman" w:hAnsi="Times New Roman"/>
        </w:rPr>
        <w:t xml:space="preserve">up </w:t>
      </w:r>
      <w:r w:rsidR="00B816BC" w:rsidRPr="000836B0">
        <w:rPr>
          <w:rFonts w:ascii="Times New Roman" w:hAnsi="Times New Roman"/>
          <w:lang w:val="vi-VN"/>
        </w:rPr>
        <w:t xml:space="preserve">to 100 million liters </w:t>
      </w:r>
      <w:r>
        <w:rPr>
          <w:rFonts w:ascii="Times New Roman" w:hAnsi="Times New Roman"/>
        </w:rPr>
        <w:t>/</w:t>
      </w:r>
      <w:r w:rsidR="00B816BC" w:rsidRPr="000836B0">
        <w:rPr>
          <w:rFonts w:ascii="Times New Roman" w:hAnsi="Times New Roman"/>
          <w:lang w:val="vi-VN"/>
        </w:rPr>
        <w:t xml:space="preserve">year and </w:t>
      </w:r>
      <w:r>
        <w:rPr>
          <w:rFonts w:ascii="Times New Roman" w:hAnsi="Times New Roman"/>
        </w:rPr>
        <w:t xml:space="preserve"> by-step </w:t>
      </w:r>
      <w:r w:rsidR="00B816BC" w:rsidRPr="000836B0">
        <w:rPr>
          <w:rFonts w:ascii="Times New Roman" w:hAnsi="Times New Roman"/>
          <w:lang w:val="vi-VN"/>
        </w:rPr>
        <w:t xml:space="preserve">replacing </w:t>
      </w:r>
      <w:r>
        <w:rPr>
          <w:rFonts w:ascii="Times New Roman" w:hAnsi="Times New Roman"/>
        </w:rPr>
        <w:t xml:space="preserve">the </w:t>
      </w:r>
      <w:r>
        <w:rPr>
          <w:rFonts w:ascii="Times New Roman" w:hAnsi="Times New Roman"/>
          <w:lang w:val="vi-VN"/>
        </w:rPr>
        <w:t>old bottl</w:t>
      </w:r>
      <w:r>
        <w:rPr>
          <w:rFonts w:ascii="Times New Roman" w:hAnsi="Times New Roman"/>
        </w:rPr>
        <w:t>ing line l</w:t>
      </w:r>
      <w:r w:rsidR="00B816BC" w:rsidRPr="000836B0">
        <w:rPr>
          <w:rFonts w:ascii="Times New Roman" w:hAnsi="Times New Roman"/>
          <w:lang w:val="vi-VN"/>
        </w:rPr>
        <w:t>ease</w:t>
      </w:r>
      <w:r>
        <w:rPr>
          <w:rFonts w:ascii="Times New Roman" w:hAnsi="Times New Roman"/>
        </w:rPr>
        <w:t>d from Sabeco.</w:t>
      </w:r>
      <w:r w:rsidR="00B816BC" w:rsidRPr="000836B0">
        <w:rPr>
          <w:rFonts w:ascii="Times New Roman" w:hAnsi="Times New Roman"/>
          <w:lang w:val="vi-VN"/>
        </w:rPr>
        <w:t xml:space="preserve"> </w:t>
      </w:r>
    </w:p>
    <w:p w:rsidR="004B00DA" w:rsidRPr="000836B0" w:rsidRDefault="004B00DA" w:rsidP="004C5C02">
      <w:pPr>
        <w:pStyle w:val="ListParagraph"/>
        <w:ind w:left="1080"/>
        <w:rPr>
          <w:rFonts w:ascii="Times New Roman" w:hAnsi="Times New Roman"/>
          <w:b/>
          <w:highlight w:val="yellow"/>
          <w:lang w:val="vi-VN"/>
        </w:rPr>
      </w:pPr>
    </w:p>
    <w:p w:rsidR="00FA172A" w:rsidRPr="000836B0" w:rsidRDefault="00FA172A" w:rsidP="00FA172A">
      <w:pPr>
        <w:numPr>
          <w:ilvl w:val="0"/>
          <w:numId w:val="3"/>
        </w:numPr>
        <w:spacing w:after="0" w:line="240" w:lineRule="auto"/>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 xml:space="preserve">PLAN </w:t>
      </w:r>
      <w:r w:rsidR="008E1A4D">
        <w:rPr>
          <w:rFonts w:ascii="Times New Roman" w:eastAsia="Times New Roman" w:hAnsi="Times New Roman" w:cs="Times New Roman"/>
          <w:b/>
          <w:sz w:val="26"/>
          <w:szCs w:val="26"/>
        </w:rPr>
        <w:t xml:space="preserve">OF </w:t>
      </w:r>
      <w:r w:rsidRPr="000836B0">
        <w:rPr>
          <w:rFonts w:ascii="Times New Roman" w:eastAsia="Times New Roman" w:hAnsi="Times New Roman" w:cs="Times New Roman"/>
          <w:b/>
          <w:sz w:val="26"/>
          <w:szCs w:val="26"/>
        </w:rPr>
        <w:t>BUSINESS</w:t>
      </w:r>
      <w:r w:rsidR="008E1A4D">
        <w:rPr>
          <w:rFonts w:ascii="Times New Roman" w:eastAsia="Times New Roman" w:hAnsi="Times New Roman" w:cs="Times New Roman"/>
          <w:b/>
          <w:sz w:val="26"/>
          <w:szCs w:val="26"/>
        </w:rPr>
        <w:t xml:space="preserve">  ACTIVITIES AND </w:t>
      </w:r>
      <w:r w:rsidRPr="000836B0">
        <w:rPr>
          <w:rFonts w:ascii="Times New Roman" w:eastAsia="Times New Roman" w:hAnsi="Times New Roman" w:cs="Times New Roman"/>
          <w:b/>
          <w:sz w:val="26"/>
          <w:szCs w:val="26"/>
        </w:rPr>
        <w:t>INVEST</w:t>
      </w:r>
      <w:r w:rsidR="008E1A4D">
        <w:rPr>
          <w:rFonts w:ascii="Times New Roman" w:eastAsia="Times New Roman" w:hAnsi="Times New Roman" w:cs="Times New Roman"/>
          <w:b/>
          <w:sz w:val="26"/>
          <w:szCs w:val="26"/>
        </w:rPr>
        <w:t>MENT</w:t>
      </w:r>
      <w:r w:rsidRPr="000836B0">
        <w:rPr>
          <w:rFonts w:ascii="Times New Roman" w:eastAsia="Times New Roman" w:hAnsi="Times New Roman" w:cs="Times New Roman"/>
          <w:b/>
          <w:sz w:val="26"/>
          <w:szCs w:val="26"/>
        </w:rPr>
        <w:t xml:space="preserve"> IN</w:t>
      </w:r>
      <w:r w:rsidR="004D621F" w:rsidRPr="000836B0">
        <w:rPr>
          <w:rFonts w:ascii="Times New Roman" w:eastAsia="Times New Roman" w:hAnsi="Times New Roman" w:cs="Times New Roman"/>
          <w:b/>
          <w:sz w:val="26"/>
          <w:szCs w:val="26"/>
        </w:rPr>
        <w:t xml:space="preserve"> 2018 : </w:t>
      </w:r>
    </w:p>
    <w:p w:rsidR="004D621F" w:rsidRPr="000836B0" w:rsidRDefault="00FA172A" w:rsidP="007D5D6D">
      <w:pPr>
        <w:numPr>
          <w:ilvl w:val="2"/>
          <w:numId w:val="1"/>
        </w:numPr>
        <w:tabs>
          <w:tab w:val="left" w:pos="540"/>
        </w:tabs>
        <w:spacing w:after="120" w:line="240" w:lineRule="auto"/>
        <w:ind w:hanging="3156"/>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Financial indicators in 2018</w:t>
      </w:r>
    </w:p>
    <w:p w:rsidR="004D621F" w:rsidRPr="000836B0" w:rsidRDefault="004D621F" w:rsidP="004D621F">
      <w:pPr>
        <w:spacing w:after="0" w:line="240" w:lineRule="auto"/>
        <w:jc w:val="both"/>
        <w:rPr>
          <w:rFonts w:ascii="Times New Roman" w:eastAsia="Times New Roman" w:hAnsi="Times New Roman" w:cs="Times New Roman"/>
          <w:b/>
          <w:bCs/>
          <w:sz w:val="26"/>
          <w:szCs w:val="26"/>
          <w:lang w:eastAsia="ja-JP"/>
        </w:rPr>
      </w:pPr>
      <w:r w:rsidRPr="000836B0">
        <w:rPr>
          <w:rFonts w:ascii="Times New Roman" w:eastAsia="Times New Roman" w:hAnsi="Times New Roman" w:cs="Times New Roman"/>
          <w:b/>
          <w:bCs/>
          <w:sz w:val="26"/>
          <w:szCs w:val="26"/>
          <w:lang w:eastAsia="ja-JP"/>
        </w:rPr>
        <w:t xml:space="preserve">   </w:t>
      </w:r>
    </w:p>
    <w:tbl>
      <w:tblPr>
        <w:tblW w:w="105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9"/>
        <w:gridCol w:w="2751"/>
        <w:gridCol w:w="1080"/>
        <w:gridCol w:w="2014"/>
        <w:gridCol w:w="2016"/>
        <w:gridCol w:w="2097"/>
      </w:tblGrid>
      <w:tr w:rsidR="000836B0" w:rsidRPr="000836B0" w:rsidTr="004D34D3">
        <w:trPr>
          <w:trHeight w:val="945"/>
          <w:tblHeader/>
        </w:trPr>
        <w:tc>
          <w:tcPr>
            <w:tcW w:w="567" w:type="dxa"/>
            <w:shd w:val="clear" w:color="auto" w:fill="auto"/>
            <w:noWrap/>
            <w:vAlign w:val="center"/>
            <w:hideMark/>
          </w:tcPr>
          <w:p w:rsidR="000A205E" w:rsidRPr="002C36CC" w:rsidRDefault="000A205E"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No.</w:t>
            </w:r>
          </w:p>
        </w:tc>
        <w:tc>
          <w:tcPr>
            <w:tcW w:w="2751" w:type="dxa"/>
            <w:shd w:val="clear" w:color="auto" w:fill="auto"/>
            <w:noWrap/>
            <w:vAlign w:val="center"/>
            <w:hideMark/>
          </w:tcPr>
          <w:p w:rsidR="000A205E" w:rsidRPr="002C36CC" w:rsidRDefault="000A205E" w:rsidP="003C5551">
            <w:pPr>
              <w:spacing w:after="0" w:line="240" w:lineRule="auto"/>
              <w:jc w:val="center"/>
              <w:rPr>
                <w:rFonts w:ascii="Times New Roman" w:eastAsia="Times New Roman" w:hAnsi="Times New Roman" w:cs="Times New Roman"/>
                <w:b/>
                <w:bCs/>
                <w:sz w:val="26"/>
                <w:szCs w:val="26"/>
              </w:rPr>
            </w:pPr>
            <w:r w:rsidRPr="002C36CC">
              <w:rPr>
                <w:rFonts w:ascii="Times New Roman" w:hAnsi="Times New Roman" w:cs="Times New Roman"/>
                <w:b/>
                <w:sz w:val="26"/>
                <w:szCs w:val="26"/>
              </w:rPr>
              <w:t>Content</w:t>
            </w:r>
          </w:p>
        </w:tc>
        <w:tc>
          <w:tcPr>
            <w:tcW w:w="1080" w:type="dxa"/>
            <w:shd w:val="clear" w:color="auto" w:fill="auto"/>
            <w:noWrap/>
            <w:vAlign w:val="center"/>
            <w:hideMark/>
          </w:tcPr>
          <w:p w:rsidR="000A205E" w:rsidRPr="002C36CC" w:rsidRDefault="000A205E" w:rsidP="003C5551">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 xml:space="preserve"> Unit</w:t>
            </w:r>
          </w:p>
        </w:tc>
        <w:tc>
          <w:tcPr>
            <w:tcW w:w="2046" w:type="dxa"/>
            <w:vAlign w:val="center"/>
          </w:tcPr>
          <w:p w:rsidR="000A205E" w:rsidRPr="002C36CC" w:rsidRDefault="000A205E" w:rsidP="004D621F">
            <w:pPr>
              <w:spacing w:after="0" w:line="240" w:lineRule="auto"/>
              <w:jc w:val="center"/>
              <w:rPr>
                <w:rFonts w:ascii="Times New Roman" w:eastAsia="Times New Roman" w:hAnsi="Times New Roman" w:cs="Times New Roman"/>
                <w:b/>
                <w:bCs/>
                <w:sz w:val="26"/>
                <w:szCs w:val="26"/>
              </w:rPr>
            </w:pPr>
          </w:p>
          <w:p w:rsidR="005275AF" w:rsidRPr="002C36CC" w:rsidRDefault="005275AF" w:rsidP="005275AF">
            <w:pPr>
              <w:spacing w:after="0" w:line="240" w:lineRule="auto"/>
              <w:jc w:val="center"/>
              <w:rPr>
                <w:rFonts w:ascii="Times New Roman" w:eastAsia="Times New Roman" w:hAnsi="Times New Roman" w:cs="Times New Roman"/>
                <w:b/>
                <w:bCs/>
                <w:sz w:val="26"/>
                <w:szCs w:val="26"/>
              </w:rPr>
            </w:pPr>
            <w:r w:rsidRPr="002C36CC">
              <w:rPr>
                <w:rFonts w:ascii="Times New Roman" w:hAnsi="Times New Roman" w:cs="Times New Roman"/>
                <w:b/>
                <w:sz w:val="26"/>
                <w:szCs w:val="26"/>
              </w:rPr>
              <w:t>Implementation</w:t>
            </w:r>
          </w:p>
          <w:p w:rsidR="000A205E" w:rsidRPr="002C36CC" w:rsidRDefault="000A205E"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2017</w:t>
            </w:r>
          </w:p>
          <w:p w:rsidR="000A205E" w:rsidRPr="002C36CC" w:rsidRDefault="000A205E"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(1)</w:t>
            </w:r>
          </w:p>
        </w:tc>
        <w:tc>
          <w:tcPr>
            <w:tcW w:w="2016" w:type="dxa"/>
            <w:shd w:val="clear" w:color="auto" w:fill="auto"/>
            <w:vAlign w:val="center"/>
            <w:hideMark/>
          </w:tcPr>
          <w:p w:rsidR="000A205E" w:rsidRPr="002C36CC" w:rsidRDefault="005275AF" w:rsidP="005275AF">
            <w:pPr>
              <w:spacing w:after="0" w:line="240" w:lineRule="auto"/>
              <w:jc w:val="center"/>
              <w:rPr>
                <w:rFonts w:ascii="Times New Roman" w:eastAsia="Times New Roman" w:hAnsi="Times New Roman" w:cs="Times New Roman"/>
                <w:b/>
                <w:bCs/>
                <w:sz w:val="26"/>
                <w:szCs w:val="26"/>
              </w:rPr>
            </w:pPr>
            <w:r w:rsidRPr="002C36CC">
              <w:rPr>
                <w:rFonts w:ascii="Times New Roman" w:hAnsi="Times New Roman" w:cs="Times New Roman"/>
                <w:b/>
                <w:sz w:val="26"/>
                <w:szCs w:val="26"/>
              </w:rPr>
              <w:t>Implementation</w:t>
            </w:r>
            <w:r w:rsidR="000A205E" w:rsidRPr="002C36CC">
              <w:rPr>
                <w:rFonts w:ascii="Times New Roman" w:eastAsia="Times New Roman" w:hAnsi="Times New Roman" w:cs="Times New Roman"/>
                <w:b/>
                <w:bCs/>
                <w:sz w:val="26"/>
                <w:szCs w:val="26"/>
              </w:rPr>
              <w:br/>
              <w:t xml:space="preserve"> 2018</w:t>
            </w:r>
          </w:p>
          <w:p w:rsidR="000A205E" w:rsidRPr="002C36CC" w:rsidRDefault="000A205E"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(2)</w:t>
            </w:r>
          </w:p>
        </w:tc>
        <w:tc>
          <w:tcPr>
            <w:tcW w:w="2097" w:type="dxa"/>
            <w:shd w:val="clear" w:color="auto" w:fill="auto"/>
            <w:vAlign w:val="center"/>
            <w:hideMark/>
          </w:tcPr>
          <w:p w:rsidR="000A205E" w:rsidRPr="002C36CC" w:rsidRDefault="005275AF"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Compare</w:t>
            </w:r>
            <w:r w:rsidR="0087249E">
              <w:rPr>
                <w:rFonts w:ascii="Times New Roman" w:eastAsia="Times New Roman" w:hAnsi="Times New Roman" w:cs="Times New Roman"/>
                <w:b/>
                <w:bCs/>
                <w:sz w:val="26"/>
                <w:szCs w:val="26"/>
              </w:rPr>
              <w:t xml:space="preserve"> between</w:t>
            </w:r>
            <w:r w:rsidR="000A205E" w:rsidRPr="002C36CC">
              <w:rPr>
                <w:rFonts w:ascii="Times New Roman" w:eastAsia="Times New Roman" w:hAnsi="Times New Roman" w:cs="Times New Roman"/>
                <w:b/>
                <w:bCs/>
                <w:sz w:val="26"/>
                <w:szCs w:val="26"/>
              </w:rPr>
              <w:t xml:space="preserve"> </w:t>
            </w:r>
            <w:r w:rsidR="005C3835" w:rsidRPr="002C36CC">
              <w:rPr>
                <w:rFonts w:ascii="Times New Roman" w:eastAsia="Times New Roman" w:hAnsi="Times New Roman" w:cs="Times New Roman"/>
                <w:b/>
                <w:bCs/>
                <w:sz w:val="26"/>
                <w:szCs w:val="26"/>
              </w:rPr>
              <w:t>plan</w:t>
            </w:r>
            <w:r w:rsidR="000A205E" w:rsidRPr="002C36CC">
              <w:rPr>
                <w:rFonts w:ascii="Times New Roman" w:eastAsia="Times New Roman" w:hAnsi="Times New Roman" w:cs="Times New Roman"/>
                <w:b/>
                <w:bCs/>
                <w:sz w:val="26"/>
                <w:szCs w:val="26"/>
              </w:rPr>
              <w:t xml:space="preserve"> 2018/</w:t>
            </w:r>
            <w:r w:rsidR="005C3835" w:rsidRPr="002C36CC">
              <w:rPr>
                <w:rFonts w:ascii="Times New Roman" w:eastAsia="Times New Roman" w:hAnsi="Times New Roman" w:cs="Times New Roman"/>
                <w:b/>
                <w:bCs/>
                <w:sz w:val="26"/>
                <w:szCs w:val="26"/>
              </w:rPr>
              <w:t>Implement</w:t>
            </w:r>
            <w:r w:rsidR="000A205E" w:rsidRPr="002C36CC">
              <w:rPr>
                <w:rFonts w:ascii="Times New Roman" w:eastAsia="Times New Roman" w:hAnsi="Times New Roman" w:cs="Times New Roman"/>
                <w:b/>
                <w:bCs/>
                <w:sz w:val="26"/>
                <w:szCs w:val="26"/>
              </w:rPr>
              <w:t xml:space="preserve"> 2017</w:t>
            </w:r>
          </w:p>
          <w:p w:rsidR="000A205E" w:rsidRPr="002C36CC" w:rsidRDefault="000A205E" w:rsidP="004D621F">
            <w:pPr>
              <w:spacing w:after="0" w:line="240" w:lineRule="auto"/>
              <w:jc w:val="center"/>
              <w:rPr>
                <w:rFonts w:ascii="Times New Roman" w:eastAsia="Times New Roman" w:hAnsi="Times New Roman" w:cs="Times New Roman"/>
                <w:b/>
                <w:bCs/>
                <w:sz w:val="26"/>
                <w:szCs w:val="26"/>
              </w:rPr>
            </w:pPr>
            <w:r w:rsidRPr="002C36CC">
              <w:rPr>
                <w:rFonts w:ascii="Times New Roman" w:eastAsia="Times New Roman" w:hAnsi="Times New Roman" w:cs="Times New Roman"/>
                <w:b/>
                <w:bCs/>
                <w:sz w:val="26"/>
                <w:szCs w:val="26"/>
              </w:rPr>
              <w:t>(3)= (2)/(1)</w:t>
            </w:r>
          </w:p>
        </w:tc>
      </w:tr>
      <w:tr w:rsidR="000836B0" w:rsidRPr="000836B0" w:rsidTr="004D34D3">
        <w:trPr>
          <w:trHeight w:val="70"/>
        </w:trPr>
        <w:tc>
          <w:tcPr>
            <w:tcW w:w="567"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1</w:t>
            </w:r>
          </w:p>
        </w:tc>
        <w:tc>
          <w:tcPr>
            <w:tcW w:w="2751" w:type="dxa"/>
            <w:shd w:val="clear" w:color="auto" w:fill="auto"/>
            <w:noWrap/>
            <w:vAlign w:val="center"/>
            <w:hideMark/>
          </w:tcPr>
          <w:p w:rsidR="004D34D3" w:rsidRPr="002C36CC" w:rsidRDefault="004D34D3" w:rsidP="003C5551">
            <w:pPr>
              <w:spacing w:after="0" w:line="240" w:lineRule="auto"/>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Production output</w:t>
            </w:r>
          </w:p>
        </w:tc>
        <w:tc>
          <w:tcPr>
            <w:tcW w:w="1080"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lít</w:t>
            </w:r>
          </w:p>
        </w:tc>
        <w:tc>
          <w:tcPr>
            <w:tcW w:w="2046" w:type="dxa"/>
            <w:vAlign w:val="center"/>
          </w:tcPr>
          <w:p w:rsidR="004D34D3" w:rsidRPr="002C36CC" w:rsidRDefault="004D34D3"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76.518.874</w:t>
            </w:r>
          </w:p>
        </w:tc>
        <w:tc>
          <w:tcPr>
            <w:tcW w:w="2016" w:type="dxa"/>
            <w:shd w:val="clear" w:color="000000" w:fill="FFFFFF"/>
            <w:noWrap/>
            <w:vAlign w:val="center"/>
          </w:tcPr>
          <w:p w:rsidR="004D34D3" w:rsidRPr="002C36CC" w:rsidRDefault="004D34D3" w:rsidP="004D621F">
            <w:pPr>
              <w:spacing w:after="0" w:line="240" w:lineRule="auto"/>
              <w:jc w:val="right"/>
              <w:rPr>
                <w:rFonts w:ascii="Times New Roman" w:eastAsia="Times New Roman" w:hAnsi="Times New Roman" w:cs="Times New Roman"/>
                <w:bCs/>
                <w:sz w:val="26"/>
                <w:szCs w:val="26"/>
              </w:rPr>
            </w:pPr>
            <w:r w:rsidRPr="002C36CC">
              <w:rPr>
                <w:rFonts w:ascii="Times New Roman" w:eastAsia="Times New Roman" w:hAnsi="Times New Roman" w:cs="Times New Roman"/>
                <w:bCs/>
                <w:sz w:val="26"/>
                <w:szCs w:val="26"/>
              </w:rPr>
              <w:t>84.898.000</w:t>
            </w:r>
          </w:p>
        </w:tc>
        <w:tc>
          <w:tcPr>
            <w:tcW w:w="2097" w:type="dxa"/>
            <w:shd w:val="clear" w:color="auto" w:fill="auto"/>
            <w:noWrap/>
            <w:vAlign w:val="bottom"/>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111</w:t>
            </w:r>
          </w:p>
        </w:tc>
      </w:tr>
      <w:tr w:rsidR="000836B0" w:rsidRPr="000836B0" w:rsidTr="004D34D3">
        <w:trPr>
          <w:trHeight w:val="70"/>
        </w:trPr>
        <w:tc>
          <w:tcPr>
            <w:tcW w:w="567"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2</w:t>
            </w:r>
          </w:p>
        </w:tc>
        <w:tc>
          <w:tcPr>
            <w:tcW w:w="2751" w:type="dxa"/>
            <w:shd w:val="clear" w:color="auto" w:fill="auto"/>
            <w:noWrap/>
            <w:vAlign w:val="center"/>
            <w:hideMark/>
          </w:tcPr>
          <w:p w:rsidR="004D34D3" w:rsidRPr="002C36CC" w:rsidRDefault="004D34D3" w:rsidP="003C5551">
            <w:pPr>
              <w:spacing w:after="0" w:line="240" w:lineRule="auto"/>
              <w:rPr>
                <w:rFonts w:ascii="Times New Roman" w:eastAsia="Times New Roman" w:hAnsi="Times New Roman" w:cs="Times New Roman"/>
                <w:sz w:val="26"/>
                <w:szCs w:val="26"/>
              </w:rPr>
            </w:pPr>
            <w:r w:rsidRPr="002C36CC">
              <w:rPr>
                <w:rFonts w:ascii="Times New Roman" w:hAnsi="Times New Roman" w:cs="Times New Roman"/>
                <w:sz w:val="26"/>
                <w:szCs w:val="26"/>
              </w:rPr>
              <w:t>Consumption output</w:t>
            </w:r>
          </w:p>
        </w:tc>
        <w:tc>
          <w:tcPr>
            <w:tcW w:w="1080"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lít</w:t>
            </w:r>
          </w:p>
        </w:tc>
        <w:tc>
          <w:tcPr>
            <w:tcW w:w="2046" w:type="dxa"/>
            <w:vAlign w:val="center"/>
          </w:tcPr>
          <w:p w:rsidR="004D34D3" w:rsidRPr="002C36CC" w:rsidRDefault="004D34D3"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76.351.031</w:t>
            </w:r>
          </w:p>
        </w:tc>
        <w:tc>
          <w:tcPr>
            <w:tcW w:w="2016" w:type="dxa"/>
            <w:shd w:val="clear" w:color="000000" w:fill="FFFFFF"/>
            <w:noWrap/>
            <w:vAlign w:val="center"/>
          </w:tcPr>
          <w:p w:rsidR="004D34D3" w:rsidRPr="002C36CC" w:rsidRDefault="004D34D3" w:rsidP="004D621F">
            <w:pPr>
              <w:spacing w:after="0" w:line="240" w:lineRule="auto"/>
              <w:jc w:val="right"/>
              <w:rPr>
                <w:rFonts w:ascii="Times New Roman" w:eastAsia="Times New Roman" w:hAnsi="Times New Roman" w:cs="Times New Roman"/>
                <w:bCs/>
                <w:sz w:val="26"/>
                <w:szCs w:val="26"/>
              </w:rPr>
            </w:pPr>
            <w:r w:rsidRPr="002C36CC">
              <w:rPr>
                <w:rFonts w:ascii="Times New Roman" w:eastAsia="Times New Roman" w:hAnsi="Times New Roman" w:cs="Times New Roman"/>
                <w:bCs/>
                <w:sz w:val="26"/>
                <w:szCs w:val="26"/>
              </w:rPr>
              <w:t>84.898.000</w:t>
            </w:r>
          </w:p>
        </w:tc>
        <w:tc>
          <w:tcPr>
            <w:tcW w:w="2097" w:type="dxa"/>
            <w:shd w:val="clear" w:color="auto" w:fill="auto"/>
            <w:noWrap/>
            <w:vAlign w:val="bottom"/>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111</w:t>
            </w:r>
          </w:p>
        </w:tc>
      </w:tr>
      <w:tr w:rsidR="000836B0" w:rsidRPr="000836B0" w:rsidTr="004D34D3">
        <w:trPr>
          <w:trHeight w:val="70"/>
        </w:trPr>
        <w:tc>
          <w:tcPr>
            <w:tcW w:w="567"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3</w:t>
            </w:r>
          </w:p>
        </w:tc>
        <w:tc>
          <w:tcPr>
            <w:tcW w:w="2751" w:type="dxa"/>
            <w:shd w:val="clear" w:color="auto" w:fill="auto"/>
            <w:noWrap/>
            <w:vAlign w:val="center"/>
            <w:hideMark/>
          </w:tcPr>
          <w:p w:rsidR="004D34D3" w:rsidRPr="002C36CC" w:rsidRDefault="004D34D3" w:rsidP="003C5551">
            <w:pPr>
              <w:spacing w:after="0" w:line="240" w:lineRule="auto"/>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Net revenue</w:t>
            </w:r>
          </w:p>
        </w:tc>
        <w:tc>
          <w:tcPr>
            <w:tcW w:w="1080"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đồng</w:t>
            </w:r>
          </w:p>
        </w:tc>
        <w:tc>
          <w:tcPr>
            <w:tcW w:w="2046" w:type="dxa"/>
            <w:vAlign w:val="center"/>
          </w:tcPr>
          <w:p w:rsidR="004D34D3" w:rsidRPr="002C36CC" w:rsidRDefault="004D34D3"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587.350.508.577</w:t>
            </w:r>
          </w:p>
        </w:tc>
        <w:tc>
          <w:tcPr>
            <w:tcW w:w="2016" w:type="dxa"/>
            <w:shd w:val="clear" w:color="auto" w:fill="auto"/>
            <w:noWrap/>
            <w:vAlign w:val="center"/>
          </w:tcPr>
          <w:p w:rsidR="004D34D3" w:rsidRPr="002C36CC" w:rsidRDefault="004D34D3" w:rsidP="004D621F">
            <w:pPr>
              <w:spacing w:after="0" w:line="240" w:lineRule="auto"/>
              <w:jc w:val="right"/>
              <w:rPr>
                <w:rFonts w:ascii="Times New Roman" w:eastAsia="Times New Roman" w:hAnsi="Times New Roman" w:cs="Times New Roman"/>
                <w:bCs/>
                <w:sz w:val="26"/>
                <w:szCs w:val="26"/>
              </w:rPr>
            </w:pPr>
            <w:r w:rsidRPr="002C36CC">
              <w:rPr>
                <w:rFonts w:ascii="Times New Roman" w:eastAsia="Times New Roman" w:hAnsi="Times New Roman" w:cs="Times New Roman"/>
                <w:bCs/>
                <w:sz w:val="26"/>
                <w:szCs w:val="26"/>
              </w:rPr>
              <w:t>670.415.368.374</w:t>
            </w:r>
          </w:p>
        </w:tc>
        <w:tc>
          <w:tcPr>
            <w:tcW w:w="2097" w:type="dxa"/>
            <w:shd w:val="clear" w:color="auto" w:fill="auto"/>
            <w:noWrap/>
            <w:vAlign w:val="bottom"/>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114</w:t>
            </w:r>
          </w:p>
        </w:tc>
      </w:tr>
      <w:tr w:rsidR="000836B0" w:rsidRPr="000836B0" w:rsidTr="004D34D3">
        <w:trPr>
          <w:trHeight w:val="265"/>
        </w:trPr>
        <w:tc>
          <w:tcPr>
            <w:tcW w:w="567"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4</w:t>
            </w:r>
          </w:p>
        </w:tc>
        <w:tc>
          <w:tcPr>
            <w:tcW w:w="2751" w:type="dxa"/>
            <w:shd w:val="clear" w:color="auto" w:fill="auto"/>
            <w:noWrap/>
            <w:vAlign w:val="center"/>
            <w:hideMark/>
          </w:tcPr>
          <w:p w:rsidR="004D34D3" w:rsidRPr="002C36CC" w:rsidRDefault="004D34D3" w:rsidP="003C5551">
            <w:pPr>
              <w:spacing w:after="0" w:line="240" w:lineRule="auto"/>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Cost for production &amp; business</w:t>
            </w:r>
          </w:p>
        </w:tc>
        <w:tc>
          <w:tcPr>
            <w:tcW w:w="1080"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đồng</w:t>
            </w:r>
          </w:p>
        </w:tc>
        <w:tc>
          <w:tcPr>
            <w:tcW w:w="2046" w:type="dxa"/>
            <w:vAlign w:val="center"/>
          </w:tcPr>
          <w:p w:rsidR="004D34D3" w:rsidRPr="002C36CC" w:rsidRDefault="004D34D3"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518.198.418.018</w:t>
            </w:r>
          </w:p>
        </w:tc>
        <w:tc>
          <w:tcPr>
            <w:tcW w:w="2016" w:type="dxa"/>
            <w:shd w:val="clear" w:color="auto" w:fill="auto"/>
            <w:noWrap/>
            <w:vAlign w:val="center"/>
          </w:tcPr>
          <w:p w:rsidR="004D34D3" w:rsidRPr="002C36CC" w:rsidRDefault="004D34D3" w:rsidP="008152B9">
            <w:pPr>
              <w:spacing w:after="0" w:line="240" w:lineRule="auto"/>
              <w:rPr>
                <w:rFonts w:ascii="Times New Roman" w:eastAsia="Times New Roman" w:hAnsi="Times New Roman" w:cs="Times New Roman"/>
                <w:bCs/>
                <w:sz w:val="26"/>
                <w:szCs w:val="26"/>
              </w:rPr>
            </w:pPr>
            <w:r w:rsidRPr="002C36CC">
              <w:rPr>
                <w:rFonts w:ascii="Times New Roman" w:eastAsia="Times New Roman" w:hAnsi="Times New Roman" w:cs="Times New Roman"/>
                <w:sz w:val="26"/>
                <w:szCs w:val="26"/>
              </w:rPr>
              <w:t>610.634.556.496</w:t>
            </w:r>
          </w:p>
        </w:tc>
        <w:tc>
          <w:tcPr>
            <w:tcW w:w="2097" w:type="dxa"/>
            <w:shd w:val="clear" w:color="auto" w:fill="auto"/>
            <w:noWrap/>
            <w:vAlign w:val="bottom"/>
          </w:tcPr>
          <w:p w:rsidR="004D34D3" w:rsidRPr="002C36CC" w:rsidRDefault="004D34D3" w:rsidP="00FA0FE9">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118</w:t>
            </w:r>
          </w:p>
        </w:tc>
      </w:tr>
      <w:tr w:rsidR="000836B0" w:rsidRPr="000836B0" w:rsidTr="004D34D3">
        <w:trPr>
          <w:trHeight w:val="91"/>
        </w:trPr>
        <w:tc>
          <w:tcPr>
            <w:tcW w:w="567"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5</w:t>
            </w:r>
          </w:p>
        </w:tc>
        <w:tc>
          <w:tcPr>
            <w:tcW w:w="2751" w:type="dxa"/>
            <w:shd w:val="clear" w:color="auto" w:fill="auto"/>
            <w:noWrap/>
            <w:vAlign w:val="center"/>
            <w:hideMark/>
          </w:tcPr>
          <w:p w:rsidR="004D34D3" w:rsidRPr="002C36CC" w:rsidRDefault="004D34D3" w:rsidP="003C5551">
            <w:pPr>
              <w:spacing w:after="0" w:line="240" w:lineRule="auto"/>
              <w:rPr>
                <w:rFonts w:ascii="Times New Roman" w:eastAsia="Times New Roman" w:hAnsi="Times New Roman" w:cs="Times New Roman"/>
                <w:sz w:val="26"/>
                <w:szCs w:val="26"/>
              </w:rPr>
            </w:pPr>
            <w:r w:rsidRPr="002C36CC">
              <w:rPr>
                <w:rFonts w:ascii="Times New Roman" w:hAnsi="Times New Roman" w:cs="Times New Roman"/>
                <w:sz w:val="26"/>
                <w:szCs w:val="26"/>
              </w:rPr>
              <w:t>Profit before tax</w:t>
            </w:r>
          </w:p>
        </w:tc>
        <w:tc>
          <w:tcPr>
            <w:tcW w:w="1080" w:type="dxa"/>
            <w:shd w:val="clear" w:color="auto" w:fill="auto"/>
            <w:noWrap/>
            <w:vAlign w:val="center"/>
            <w:hideMark/>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đồng</w:t>
            </w:r>
          </w:p>
        </w:tc>
        <w:tc>
          <w:tcPr>
            <w:tcW w:w="2046" w:type="dxa"/>
            <w:vAlign w:val="center"/>
          </w:tcPr>
          <w:p w:rsidR="004D34D3" w:rsidRPr="002C36CC" w:rsidRDefault="004D34D3"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69.152.090.559</w:t>
            </w:r>
          </w:p>
        </w:tc>
        <w:tc>
          <w:tcPr>
            <w:tcW w:w="2016" w:type="dxa"/>
            <w:shd w:val="clear" w:color="auto" w:fill="auto"/>
            <w:noWrap/>
            <w:vAlign w:val="center"/>
          </w:tcPr>
          <w:p w:rsidR="004D34D3" w:rsidRPr="002C36CC" w:rsidRDefault="004D34D3" w:rsidP="008152B9">
            <w:pPr>
              <w:spacing w:after="0" w:line="240" w:lineRule="auto"/>
              <w:jc w:val="right"/>
              <w:rPr>
                <w:rFonts w:ascii="Times New Roman" w:eastAsia="Times New Roman" w:hAnsi="Times New Roman" w:cs="Times New Roman"/>
                <w:bCs/>
                <w:sz w:val="26"/>
                <w:szCs w:val="26"/>
              </w:rPr>
            </w:pPr>
            <w:r w:rsidRPr="002C36CC">
              <w:rPr>
                <w:rFonts w:ascii="Times New Roman" w:eastAsia="Times New Roman" w:hAnsi="Times New Roman" w:cs="Times New Roman"/>
                <w:bCs/>
                <w:sz w:val="26"/>
                <w:szCs w:val="26"/>
              </w:rPr>
              <w:t>59.780.811.878</w:t>
            </w:r>
          </w:p>
        </w:tc>
        <w:tc>
          <w:tcPr>
            <w:tcW w:w="2097" w:type="dxa"/>
            <w:shd w:val="clear" w:color="auto" w:fill="auto"/>
            <w:noWrap/>
            <w:vAlign w:val="bottom"/>
          </w:tcPr>
          <w:p w:rsidR="004D34D3" w:rsidRPr="002C36CC" w:rsidRDefault="004D34D3"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86</w:t>
            </w:r>
          </w:p>
        </w:tc>
      </w:tr>
      <w:tr w:rsidR="000836B0" w:rsidRPr="000836B0" w:rsidTr="004D34D3">
        <w:trPr>
          <w:trHeight w:val="435"/>
        </w:trPr>
        <w:tc>
          <w:tcPr>
            <w:tcW w:w="567" w:type="dxa"/>
            <w:shd w:val="clear" w:color="auto" w:fill="auto"/>
            <w:noWrap/>
            <w:vAlign w:val="center"/>
            <w:hideMark/>
          </w:tcPr>
          <w:p w:rsidR="004D621F" w:rsidRPr="002C36CC" w:rsidRDefault="004D621F"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6</w:t>
            </w:r>
          </w:p>
        </w:tc>
        <w:tc>
          <w:tcPr>
            <w:tcW w:w="2751" w:type="dxa"/>
            <w:shd w:val="clear" w:color="auto" w:fill="auto"/>
            <w:noWrap/>
            <w:vAlign w:val="center"/>
            <w:hideMark/>
          </w:tcPr>
          <w:p w:rsidR="004D621F" w:rsidRPr="002C36CC" w:rsidRDefault="000E157F" w:rsidP="00CF1773">
            <w:pPr>
              <w:spacing w:after="0" w:line="240" w:lineRule="auto"/>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 xml:space="preserve">Rate </w:t>
            </w:r>
            <w:r w:rsidRPr="002C36CC">
              <w:rPr>
                <w:rFonts w:ascii="Times New Roman" w:hAnsi="Times New Roman" w:cs="Times New Roman"/>
                <w:sz w:val="26"/>
                <w:szCs w:val="26"/>
              </w:rPr>
              <w:t>Profit before tax</w:t>
            </w:r>
            <w:r w:rsidR="00727D7B" w:rsidRPr="002C36CC">
              <w:rPr>
                <w:rFonts w:ascii="Times New Roman" w:hAnsi="Times New Roman" w:cs="Times New Roman"/>
                <w:sz w:val="26"/>
                <w:szCs w:val="26"/>
              </w:rPr>
              <w:t xml:space="preserve">/ </w:t>
            </w:r>
            <w:r w:rsidR="00CF1773" w:rsidRPr="002C36CC">
              <w:rPr>
                <w:rFonts w:ascii="Times New Roman" w:hAnsi="Times New Roman" w:cs="Times New Roman"/>
                <w:sz w:val="26"/>
                <w:szCs w:val="26"/>
              </w:rPr>
              <w:t xml:space="preserve">Authorized </w:t>
            </w:r>
            <w:r w:rsidR="00727D7B" w:rsidRPr="002C36CC">
              <w:rPr>
                <w:rFonts w:ascii="Times New Roman" w:hAnsi="Times New Roman" w:cs="Times New Roman"/>
                <w:sz w:val="26"/>
                <w:szCs w:val="26"/>
              </w:rPr>
              <w:t>capital</w:t>
            </w:r>
          </w:p>
        </w:tc>
        <w:tc>
          <w:tcPr>
            <w:tcW w:w="1080" w:type="dxa"/>
            <w:shd w:val="clear" w:color="auto" w:fill="auto"/>
            <w:noWrap/>
            <w:vAlign w:val="center"/>
            <w:hideMark/>
          </w:tcPr>
          <w:p w:rsidR="004D621F" w:rsidRPr="002C36CC" w:rsidRDefault="004D621F" w:rsidP="004D621F">
            <w:pPr>
              <w:spacing w:after="0" w:line="240" w:lineRule="auto"/>
              <w:jc w:val="center"/>
              <w:rPr>
                <w:rFonts w:ascii="Times New Roman" w:eastAsia="Times New Roman" w:hAnsi="Times New Roman" w:cs="Times New Roman"/>
                <w:sz w:val="26"/>
                <w:szCs w:val="26"/>
              </w:rPr>
            </w:pPr>
            <w:r w:rsidRPr="002C36CC">
              <w:rPr>
                <w:rFonts w:ascii="Times New Roman" w:eastAsia="Times New Roman" w:hAnsi="Times New Roman" w:cs="Times New Roman"/>
                <w:sz w:val="26"/>
                <w:szCs w:val="26"/>
              </w:rPr>
              <w:t>%</w:t>
            </w:r>
          </w:p>
        </w:tc>
        <w:tc>
          <w:tcPr>
            <w:tcW w:w="2046" w:type="dxa"/>
            <w:vAlign w:val="center"/>
          </w:tcPr>
          <w:p w:rsidR="004D621F" w:rsidRPr="002C36CC" w:rsidRDefault="004D621F" w:rsidP="004D621F">
            <w:pPr>
              <w:spacing w:after="0" w:line="240" w:lineRule="auto"/>
              <w:jc w:val="right"/>
              <w:rPr>
                <w:rFonts w:ascii="Times New Roman" w:eastAsia="Times New Roman" w:hAnsi="Times New Roman" w:cs="Times New Roman"/>
                <w:sz w:val="26"/>
                <w:szCs w:val="26"/>
              </w:rPr>
            </w:pPr>
            <w:r w:rsidRPr="002C36CC">
              <w:rPr>
                <w:rFonts w:ascii="Times New Roman" w:eastAsia="Times New Roman" w:hAnsi="Times New Roman" w:cs="Times New Roman"/>
                <w:bCs/>
                <w:sz w:val="26"/>
                <w:szCs w:val="26"/>
              </w:rPr>
              <w:t>46,1</w:t>
            </w:r>
          </w:p>
        </w:tc>
        <w:tc>
          <w:tcPr>
            <w:tcW w:w="2016" w:type="dxa"/>
            <w:shd w:val="clear" w:color="auto" w:fill="auto"/>
            <w:noWrap/>
            <w:vAlign w:val="center"/>
          </w:tcPr>
          <w:p w:rsidR="004D621F" w:rsidRPr="002C36CC" w:rsidRDefault="004D621F" w:rsidP="004D621F">
            <w:pPr>
              <w:spacing w:after="0" w:line="240" w:lineRule="auto"/>
              <w:jc w:val="right"/>
              <w:rPr>
                <w:rFonts w:ascii="Times New Roman" w:eastAsia="Times New Roman" w:hAnsi="Times New Roman" w:cs="Times New Roman"/>
                <w:bCs/>
                <w:sz w:val="26"/>
                <w:szCs w:val="26"/>
              </w:rPr>
            </w:pPr>
            <w:r w:rsidRPr="002C36CC">
              <w:rPr>
                <w:rFonts w:ascii="Times New Roman" w:eastAsia="Times New Roman" w:hAnsi="Times New Roman" w:cs="Times New Roman"/>
                <w:bCs/>
                <w:sz w:val="26"/>
                <w:szCs w:val="26"/>
              </w:rPr>
              <w:t>40</w:t>
            </w:r>
          </w:p>
        </w:tc>
        <w:tc>
          <w:tcPr>
            <w:tcW w:w="2097" w:type="dxa"/>
            <w:shd w:val="clear" w:color="auto" w:fill="auto"/>
            <w:noWrap/>
            <w:vAlign w:val="center"/>
          </w:tcPr>
          <w:p w:rsidR="004D621F" w:rsidRPr="002C36CC" w:rsidRDefault="004D621F" w:rsidP="004D621F">
            <w:pPr>
              <w:spacing w:after="0" w:line="240" w:lineRule="auto"/>
              <w:jc w:val="center"/>
              <w:rPr>
                <w:rFonts w:ascii="Times New Roman" w:eastAsia="Times New Roman" w:hAnsi="Times New Roman" w:cs="Times New Roman"/>
                <w:sz w:val="26"/>
                <w:szCs w:val="26"/>
              </w:rPr>
            </w:pPr>
          </w:p>
        </w:tc>
      </w:tr>
    </w:tbl>
    <w:p w:rsidR="004D621F" w:rsidRPr="000836B0" w:rsidRDefault="004D621F" w:rsidP="004D621F">
      <w:pPr>
        <w:spacing w:after="0" w:line="240" w:lineRule="auto"/>
        <w:jc w:val="both"/>
        <w:rPr>
          <w:rFonts w:ascii="Times New Roman" w:eastAsia="Times New Roman" w:hAnsi="Times New Roman" w:cs="Times New Roman"/>
          <w:b/>
          <w:bCs/>
          <w:sz w:val="26"/>
          <w:szCs w:val="26"/>
          <w:lang w:eastAsia="ja-JP"/>
        </w:rPr>
      </w:pPr>
      <w:r w:rsidRPr="000836B0">
        <w:rPr>
          <w:rFonts w:ascii="Times New Roman" w:eastAsia="Times New Roman" w:hAnsi="Times New Roman" w:cs="Times New Roman"/>
          <w:b/>
          <w:bCs/>
          <w:sz w:val="26"/>
          <w:szCs w:val="26"/>
          <w:lang w:eastAsia="ja-JP"/>
        </w:rPr>
        <w:t xml:space="preserve">   </w:t>
      </w:r>
    </w:p>
    <w:p w:rsidR="00CC2B30" w:rsidRPr="000836B0" w:rsidRDefault="004D621F" w:rsidP="004D621F">
      <w:pPr>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 xml:space="preserve">2. </w:t>
      </w:r>
      <w:r w:rsidR="00CC2B30" w:rsidRPr="000836B0">
        <w:rPr>
          <w:rFonts w:ascii="Times New Roman" w:eastAsia="Times New Roman" w:hAnsi="Times New Roman" w:cs="Times New Roman"/>
          <w:b/>
          <w:sz w:val="26"/>
          <w:szCs w:val="26"/>
        </w:rPr>
        <w:t>The solutions and the major measures to implement the business plan in 2018</w:t>
      </w:r>
    </w:p>
    <w:p w:rsidR="00A71BFA" w:rsidRPr="000836B0" w:rsidRDefault="00A71BFA" w:rsidP="004D621F">
      <w:pPr>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rPr>
        <w:t>a. Solutions in the manufacturing and internal governance</w:t>
      </w:r>
    </w:p>
    <w:p w:rsidR="00F84502" w:rsidRPr="000836B0" w:rsidRDefault="005C34F2" w:rsidP="00692D36">
      <w:pPr>
        <w:pStyle w:val="ListParagraph"/>
        <w:numPr>
          <w:ilvl w:val="0"/>
          <w:numId w:val="10"/>
        </w:numPr>
        <w:tabs>
          <w:tab w:val="left" w:pos="990"/>
        </w:tabs>
        <w:spacing w:after="120"/>
        <w:ind w:firstLine="360"/>
        <w:jc w:val="both"/>
        <w:rPr>
          <w:rFonts w:ascii="Times New Roman" w:hAnsi="Times New Roman"/>
        </w:rPr>
      </w:pPr>
      <w:r>
        <w:rPr>
          <w:rFonts w:ascii="Times New Roman" w:hAnsi="Times New Roman"/>
        </w:rPr>
        <w:t xml:space="preserve"> </w:t>
      </w:r>
      <w:r w:rsidR="00F84502" w:rsidRPr="000836B0">
        <w:rPr>
          <w:rFonts w:ascii="Times New Roman" w:hAnsi="Times New Roman"/>
        </w:rPr>
        <w:t xml:space="preserve">Maintenance and upgrading of equipment: </w:t>
      </w:r>
    </w:p>
    <w:p w:rsidR="00F84502" w:rsidRPr="000836B0" w:rsidRDefault="00F84502" w:rsidP="007F77E4">
      <w:pPr>
        <w:spacing w:after="120" w:line="240" w:lineRule="auto"/>
        <w:ind w:left="900" w:hanging="18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w:t>
      </w:r>
      <w:r w:rsidR="005C34F2">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 xml:space="preserve">Implement the maintenance, improve skills </w:t>
      </w:r>
      <w:r w:rsidR="00E17DCC">
        <w:rPr>
          <w:rFonts w:ascii="Times New Roman" w:eastAsia="Times New Roman" w:hAnsi="Times New Roman" w:cs="Times New Roman"/>
          <w:sz w:val="26"/>
          <w:szCs w:val="26"/>
        </w:rPr>
        <w:t>that forecast</w:t>
      </w:r>
      <w:r w:rsidRPr="000836B0">
        <w:rPr>
          <w:rFonts w:ascii="Times New Roman" w:eastAsia="Times New Roman" w:hAnsi="Times New Roman" w:cs="Times New Roman"/>
          <w:sz w:val="26"/>
          <w:szCs w:val="26"/>
        </w:rPr>
        <w:t xml:space="preserve"> </w:t>
      </w:r>
      <w:r w:rsidR="00E17DCC">
        <w:rPr>
          <w:rFonts w:ascii="Times New Roman" w:eastAsia="Times New Roman" w:hAnsi="Times New Roman" w:cs="Times New Roman"/>
          <w:sz w:val="26"/>
          <w:szCs w:val="26"/>
        </w:rPr>
        <w:t>unforeseen damages</w:t>
      </w:r>
      <w:r w:rsidRPr="000836B0">
        <w:rPr>
          <w:rFonts w:ascii="Times New Roman" w:eastAsia="Times New Roman" w:hAnsi="Times New Roman" w:cs="Times New Roman"/>
          <w:sz w:val="26"/>
          <w:szCs w:val="26"/>
        </w:rPr>
        <w:t xml:space="preserve">. </w:t>
      </w:r>
      <w:r w:rsidR="007F77E4">
        <w:rPr>
          <w:rFonts w:ascii="Times New Roman" w:eastAsia="Times New Roman" w:hAnsi="Times New Roman" w:cs="Times New Roman"/>
          <w:sz w:val="26"/>
          <w:szCs w:val="26"/>
        </w:rPr>
        <w:t xml:space="preserve"> </w:t>
      </w:r>
      <w:r w:rsidR="00E17DCC">
        <w:rPr>
          <w:rFonts w:ascii="Times New Roman" w:eastAsia="Times New Roman" w:hAnsi="Times New Roman" w:cs="Times New Roman"/>
          <w:sz w:val="26"/>
          <w:szCs w:val="26"/>
        </w:rPr>
        <w:t xml:space="preserve">Making plans for </w:t>
      </w:r>
      <w:r w:rsidRPr="000836B0">
        <w:rPr>
          <w:rFonts w:ascii="Times New Roman" w:eastAsia="Times New Roman" w:hAnsi="Times New Roman" w:cs="Times New Roman"/>
          <w:sz w:val="26"/>
          <w:szCs w:val="26"/>
        </w:rPr>
        <w:t>buy</w:t>
      </w:r>
      <w:r w:rsidR="00E17DCC">
        <w:rPr>
          <w:rFonts w:ascii="Times New Roman" w:eastAsia="Times New Roman" w:hAnsi="Times New Roman" w:cs="Times New Roman"/>
          <w:sz w:val="26"/>
          <w:szCs w:val="26"/>
        </w:rPr>
        <w:t>ing</w:t>
      </w:r>
      <w:r w:rsidRPr="000836B0">
        <w:rPr>
          <w:rFonts w:ascii="Times New Roman" w:eastAsia="Times New Roman" w:hAnsi="Times New Roman" w:cs="Times New Roman"/>
          <w:sz w:val="26"/>
          <w:szCs w:val="26"/>
        </w:rPr>
        <w:t xml:space="preserve"> spare parts for </w:t>
      </w:r>
      <w:r w:rsidR="00E17DCC">
        <w:rPr>
          <w:rFonts w:ascii="Times New Roman" w:eastAsia="Times New Roman" w:hAnsi="Times New Roman" w:cs="Times New Roman"/>
          <w:sz w:val="26"/>
          <w:szCs w:val="26"/>
        </w:rPr>
        <w:t>the whole year and its every</w:t>
      </w:r>
      <w:r w:rsidRPr="000836B0">
        <w:rPr>
          <w:rFonts w:ascii="Times New Roman" w:eastAsia="Times New Roman" w:hAnsi="Times New Roman" w:cs="Times New Roman"/>
          <w:sz w:val="26"/>
          <w:szCs w:val="26"/>
        </w:rPr>
        <w:t xml:space="preserve"> quarter, month. Limit buy</w:t>
      </w:r>
      <w:r w:rsidR="00E17DCC">
        <w:rPr>
          <w:rFonts w:ascii="Times New Roman" w:eastAsia="Times New Roman" w:hAnsi="Times New Roman" w:cs="Times New Roman"/>
          <w:sz w:val="26"/>
          <w:szCs w:val="26"/>
        </w:rPr>
        <w:t>ing</w:t>
      </w:r>
      <w:r w:rsidRPr="000836B0">
        <w:rPr>
          <w:rFonts w:ascii="Times New Roman" w:eastAsia="Times New Roman" w:hAnsi="Times New Roman" w:cs="Times New Roman"/>
          <w:sz w:val="26"/>
          <w:szCs w:val="26"/>
        </w:rPr>
        <w:t xml:space="preserve"> spare</w:t>
      </w:r>
      <w:r w:rsidR="00E17DCC">
        <w:rPr>
          <w:rFonts w:ascii="Times New Roman" w:eastAsia="Times New Roman" w:hAnsi="Times New Roman" w:cs="Times New Roman"/>
          <w:sz w:val="26"/>
          <w:szCs w:val="26"/>
        </w:rPr>
        <w:t xml:space="preserve"> parts </w:t>
      </w:r>
      <w:r w:rsidRPr="000836B0">
        <w:rPr>
          <w:rFonts w:ascii="Times New Roman" w:eastAsia="Times New Roman" w:hAnsi="Times New Roman" w:cs="Times New Roman"/>
          <w:sz w:val="26"/>
          <w:szCs w:val="26"/>
        </w:rPr>
        <w:t xml:space="preserve"> unplanned for minimizing spare parts inventory. </w:t>
      </w:r>
    </w:p>
    <w:p w:rsidR="00F84502" w:rsidRPr="000836B0" w:rsidRDefault="00F84502" w:rsidP="00692D36">
      <w:pPr>
        <w:pStyle w:val="ListParagraph"/>
        <w:numPr>
          <w:ilvl w:val="0"/>
          <w:numId w:val="10"/>
        </w:numPr>
        <w:tabs>
          <w:tab w:val="left" w:pos="990"/>
        </w:tabs>
        <w:spacing w:after="120"/>
        <w:ind w:firstLine="360"/>
        <w:jc w:val="both"/>
        <w:rPr>
          <w:rFonts w:ascii="Times New Roman" w:hAnsi="Times New Roman"/>
        </w:rPr>
      </w:pPr>
      <w:r w:rsidRPr="000836B0">
        <w:rPr>
          <w:rFonts w:ascii="Times New Roman" w:hAnsi="Times New Roman"/>
        </w:rPr>
        <w:t xml:space="preserve">The </w:t>
      </w:r>
      <w:r w:rsidR="00E17DCC" w:rsidRPr="000836B0">
        <w:rPr>
          <w:rFonts w:ascii="Times New Roman" w:hAnsi="Times New Roman"/>
        </w:rPr>
        <w:t xml:space="preserve">management </w:t>
      </w:r>
      <w:r w:rsidR="00E17DCC">
        <w:rPr>
          <w:rFonts w:ascii="Times New Roman" w:hAnsi="Times New Roman"/>
        </w:rPr>
        <w:t xml:space="preserve">of </w:t>
      </w:r>
      <w:r w:rsidR="00E17DCC" w:rsidRPr="000836B0">
        <w:rPr>
          <w:rFonts w:ascii="Times New Roman" w:hAnsi="Times New Roman"/>
        </w:rPr>
        <w:t xml:space="preserve">product quality </w:t>
      </w:r>
      <w:r w:rsidRPr="000836B0">
        <w:rPr>
          <w:rFonts w:ascii="Times New Roman" w:hAnsi="Times New Roman"/>
        </w:rPr>
        <w:t xml:space="preserve">and </w:t>
      </w:r>
      <w:r w:rsidR="00E17DCC">
        <w:rPr>
          <w:rFonts w:ascii="Times New Roman" w:hAnsi="Times New Roman"/>
        </w:rPr>
        <w:t xml:space="preserve">material-energy consumption </w:t>
      </w:r>
      <w:r w:rsidRPr="000836B0">
        <w:rPr>
          <w:rFonts w:ascii="Times New Roman" w:hAnsi="Times New Roman"/>
        </w:rPr>
        <w:t xml:space="preserve">: </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w:t>
      </w:r>
      <w:r w:rsidR="007F77E4">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To maintain the enhanced management of product quality according to strict standards of Saigon Beer.</w:t>
      </w:r>
    </w:p>
    <w:p w:rsidR="00F84502" w:rsidRPr="000836B0" w:rsidRDefault="00F84502" w:rsidP="00797DFC">
      <w:pPr>
        <w:spacing w:after="120"/>
        <w:ind w:left="810" w:hanging="270"/>
        <w:jc w:val="both"/>
        <w:rPr>
          <w:rFonts w:ascii="Times New Roman" w:hAnsi="Times New Roman" w:cs="Times New Roman"/>
          <w:sz w:val="26"/>
          <w:szCs w:val="26"/>
        </w:rPr>
      </w:pPr>
      <w:r w:rsidRPr="000836B0">
        <w:rPr>
          <w:rFonts w:ascii="Times New Roman" w:eastAsia="Times New Roman" w:hAnsi="Times New Roman" w:cs="Times New Roman"/>
          <w:sz w:val="26"/>
          <w:szCs w:val="26"/>
        </w:rPr>
        <w:t xml:space="preserve">- </w:t>
      </w:r>
      <w:r w:rsidR="007F77E4">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 xml:space="preserve">Implement conversion </w:t>
      </w:r>
      <w:r w:rsidR="00F460BD" w:rsidRPr="000836B0">
        <w:rPr>
          <w:rFonts w:ascii="Times New Roman" w:eastAsia="Times New Roman" w:hAnsi="Times New Roman" w:cs="Times New Roman"/>
          <w:sz w:val="26"/>
          <w:szCs w:val="26"/>
        </w:rPr>
        <w:t>t</w:t>
      </w:r>
      <w:r w:rsidR="003C5551" w:rsidRPr="000836B0">
        <w:rPr>
          <w:rFonts w:ascii="Times New Roman" w:eastAsia="Times New Roman" w:hAnsi="Times New Roman" w:cs="Times New Roman"/>
          <w:sz w:val="26"/>
          <w:szCs w:val="26"/>
        </w:rPr>
        <w:t xml:space="preserve">he management system of </w:t>
      </w:r>
      <w:r w:rsidR="003C5551" w:rsidRPr="000836B0">
        <w:rPr>
          <w:rFonts w:ascii="Times New Roman" w:eastAsia="Times New Roman" w:hAnsi="Times New Roman" w:cs="Times New Roman"/>
          <w:sz w:val="26"/>
          <w:szCs w:val="26"/>
          <w:lang w:val="nl-NL"/>
        </w:rPr>
        <w:t xml:space="preserve">Quality </w:t>
      </w:r>
      <w:r w:rsidR="003C5551" w:rsidRPr="000836B0">
        <w:rPr>
          <w:rFonts w:ascii="Times New Roman" w:eastAsia="Times New Roman" w:hAnsi="Times New Roman" w:cs="Times New Roman"/>
          <w:sz w:val="26"/>
          <w:szCs w:val="26"/>
        </w:rPr>
        <w:t xml:space="preserve">in conformity with ISO 9001:2008 </w:t>
      </w:r>
      <w:r w:rsidRPr="000836B0">
        <w:rPr>
          <w:rFonts w:ascii="Times New Roman" w:eastAsia="Times New Roman" w:hAnsi="Times New Roman" w:cs="Times New Roman"/>
          <w:sz w:val="26"/>
          <w:szCs w:val="26"/>
        </w:rPr>
        <w:t>to ISO 9001: 2015</w:t>
      </w:r>
      <w:r w:rsidR="00F460BD" w:rsidRPr="000836B0">
        <w:rPr>
          <w:rFonts w:ascii="Times New Roman" w:eastAsiaTheme="minorEastAsia" w:hAnsi="Times New Roman" w:cs="Times New Roman"/>
          <w:kern w:val="24"/>
          <w:sz w:val="26"/>
          <w:szCs w:val="26"/>
        </w:rPr>
        <w:t xml:space="preserve"> </w:t>
      </w:r>
      <w:r w:rsidR="00F460BD" w:rsidRPr="000836B0">
        <w:rPr>
          <w:rFonts w:ascii="Times New Roman" w:eastAsia="Times New Roman" w:hAnsi="Times New Roman" w:cs="Times New Roman"/>
          <w:sz w:val="26"/>
          <w:szCs w:val="26"/>
        </w:rPr>
        <w:t xml:space="preserve">The management system of </w:t>
      </w:r>
      <w:r w:rsidR="00F460BD" w:rsidRPr="000836B0">
        <w:rPr>
          <w:rFonts w:ascii="Times New Roman" w:eastAsia="Times New Roman" w:hAnsi="Times New Roman" w:cs="Times New Roman"/>
          <w:sz w:val="26"/>
          <w:szCs w:val="26"/>
          <w:lang w:val="nl-NL"/>
        </w:rPr>
        <w:t xml:space="preserve">Environment </w:t>
      </w:r>
      <w:r w:rsidR="00F460BD" w:rsidRPr="000836B0">
        <w:rPr>
          <w:rFonts w:ascii="Times New Roman" w:eastAsia="Times New Roman" w:hAnsi="Times New Roman" w:cs="Times New Roman"/>
          <w:sz w:val="26"/>
          <w:szCs w:val="26"/>
        </w:rPr>
        <w:t>in conformity with ISO 14002:2004</w:t>
      </w:r>
      <w:r w:rsidRPr="000836B0">
        <w:rPr>
          <w:rFonts w:ascii="Times New Roman" w:eastAsia="Times New Roman" w:hAnsi="Times New Roman" w:cs="Times New Roman"/>
          <w:sz w:val="26"/>
          <w:szCs w:val="26"/>
        </w:rPr>
        <w:t xml:space="preserve"> to ISO 14001: 2015, and building systems BRC (Text global standard for food safety). </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w:t>
      </w:r>
      <w:r w:rsidR="00E071A2">
        <w:rPr>
          <w:rFonts w:ascii="Times New Roman" w:eastAsia="Times New Roman" w:hAnsi="Times New Roman" w:cs="Times New Roman"/>
          <w:sz w:val="26"/>
          <w:szCs w:val="26"/>
        </w:rPr>
        <w:t xml:space="preserve"> O</w:t>
      </w:r>
      <w:r w:rsidRPr="000836B0">
        <w:rPr>
          <w:rFonts w:ascii="Times New Roman" w:eastAsia="Times New Roman" w:hAnsi="Times New Roman" w:cs="Times New Roman"/>
          <w:sz w:val="26"/>
          <w:szCs w:val="26"/>
        </w:rPr>
        <w:t>ptimum exploitation of existing capacity to deliver the best performance for the company on the basis of strict management and technical norms.</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w:t>
      </w:r>
      <w:r w:rsidR="00E071A2">
        <w:rPr>
          <w:rFonts w:ascii="Times New Roman" w:eastAsia="Times New Roman" w:hAnsi="Times New Roman" w:cs="Times New Roman"/>
          <w:sz w:val="26"/>
          <w:szCs w:val="26"/>
        </w:rPr>
        <w:t xml:space="preserve"> </w:t>
      </w:r>
      <w:r w:rsidRPr="000836B0">
        <w:rPr>
          <w:rFonts w:ascii="Times New Roman" w:eastAsia="Times New Roman" w:hAnsi="Times New Roman" w:cs="Times New Roman"/>
          <w:sz w:val="26"/>
          <w:szCs w:val="26"/>
        </w:rPr>
        <w:t xml:space="preserve">Continue to review and implement innovative solutions, improvements to reduce waste, bringing techno-economic norms to achieve the optimum level. (Attach implement improvement plans in 2018). </w:t>
      </w:r>
    </w:p>
    <w:p w:rsidR="00F84502" w:rsidRPr="000836B0" w:rsidRDefault="00026F0A" w:rsidP="00797DFC">
      <w:pPr>
        <w:pStyle w:val="ListParagraph"/>
        <w:numPr>
          <w:ilvl w:val="0"/>
          <w:numId w:val="10"/>
        </w:numPr>
        <w:tabs>
          <w:tab w:val="left" w:pos="900"/>
        </w:tabs>
        <w:spacing w:after="120"/>
        <w:ind w:left="810" w:hanging="270"/>
        <w:jc w:val="both"/>
        <w:rPr>
          <w:rFonts w:ascii="Times New Roman" w:hAnsi="Times New Roman"/>
        </w:rPr>
      </w:pPr>
      <w:r>
        <w:rPr>
          <w:rFonts w:ascii="Times New Roman" w:hAnsi="Times New Roman"/>
        </w:rPr>
        <w:t>Applied software</w:t>
      </w:r>
      <w:r w:rsidR="00F84502" w:rsidRPr="000836B0">
        <w:rPr>
          <w:rFonts w:ascii="Times New Roman" w:hAnsi="Times New Roman"/>
        </w:rPr>
        <w:t xml:space="preserve">: </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w:t>
      </w:r>
      <w:r w:rsidR="00026F0A">
        <w:rPr>
          <w:rFonts w:ascii="Times New Roman" w:eastAsia="Times New Roman" w:hAnsi="Times New Roman" w:cs="Times New Roman"/>
          <w:sz w:val="26"/>
          <w:szCs w:val="26"/>
        </w:rPr>
        <w:t xml:space="preserve">Apply </w:t>
      </w:r>
      <w:r w:rsidR="00960BD6" w:rsidRPr="000836B0">
        <w:rPr>
          <w:rFonts w:ascii="Times New Roman" w:eastAsia="Times New Roman" w:hAnsi="Times New Roman" w:cs="Times New Roman"/>
          <w:sz w:val="26"/>
          <w:szCs w:val="26"/>
        </w:rPr>
        <w:t xml:space="preserve">software </w:t>
      </w:r>
      <w:r w:rsidR="00026F0A">
        <w:rPr>
          <w:rFonts w:ascii="Times New Roman" w:eastAsia="Times New Roman" w:hAnsi="Times New Roman" w:cs="Times New Roman"/>
          <w:sz w:val="26"/>
          <w:szCs w:val="26"/>
        </w:rPr>
        <w:t xml:space="preserve">which uesed for </w:t>
      </w:r>
      <w:r w:rsidR="00960BD6" w:rsidRPr="000836B0">
        <w:rPr>
          <w:rFonts w:ascii="Times New Roman" w:eastAsia="Times New Roman" w:hAnsi="Times New Roman" w:cs="Times New Roman"/>
          <w:sz w:val="26"/>
          <w:szCs w:val="26"/>
        </w:rPr>
        <w:t>inventory management and personnel management</w:t>
      </w:r>
      <w:r w:rsidR="00F460BD" w:rsidRPr="000836B0">
        <w:rPr>
          <w:rFonts w:ascii="Times New Roman" w:eastAsia="Times New Roman" w:hAnsi="Times New Roman" w:cs="Times New Roman"/>
          <w:sz w:val="26"/>
          <w:szCs w:val="26"/>
        </w:rPr>
        <w:t>.</w:t>
      </w:r>
      <w:r w:rsidRPr="000836B0">
        <w:rPr>
          <w:rFonts w:ascii="Times New Roman" w:eastAsia="Times New Roman" w:hAnsi="Times New Roman" w:cs="Times New Roman"/>
          <w:sz w:val="26"/>
          <w:szCs w:val="26"/>
        </w:rPr>
        <w:t xml:space="preserve"> </w:t>
      </w:r>
    </w:p>
    <w:p w:rsidR="00F84502" w:rsidRPr="000836B0" w:rsidRDefault="00F84502" w:rsidP="00797DFC">
      <w:pPr>
        <w:pStyle w:val="ListParagraph"/>
        <w:numPr>
          <w:ilvl w:val="0"/>
          <w:numId w:val="10"/>
        </w:numPr>
        <w:tabs>
          <w:tab w:val="left" w:pos="900"/>
        </w:tabs>
        <w:spacing w:after="120"/>
        <w:ind w:left="810" w:hanging="270"/>
        <w:jc w:val="both"/>
        <w:rPr>
          <w:rFonts w:ascii="Times New Roman" w:hAnsi="Times New Roman"/>
        </w:rPr>
      </w:pPr>
      <w:r w:rsidRPr="000836B0">
        <w:rPr>
          <w:rFonts w:ascii="Times New Roman" w:hAnsi="Times New Roman"/>
        </w:rPr>
        <w:t xml:space="preserve">Working personnel, training and care employee lives: </w:t>
      </w:r>
    </w:p>
    <w:p w:rsidR="00F84502" w:rsidRPr="000836B0" w:rsidRDefault="001D1954"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T</w:t>
      </w:r>
      <w:r w:rsidR="00F84502" w:rsidRPr="000836B0">
        <w:rPr>
          <w:rFonts w:ascii="Times New Roman" w:eastAsia="Times New Roman" w:hAnsi="Times New Roman" w:cs="Times New Roman"/>
          <w:sz w:val="26"/>
          <w:szCs w:val="26"/>
        </w:rPr>
        <w:t>o review and assess the staff capacity, build workforce qualified outsourced labor reserve</w:t>
      </w:r>
      <w:r w:rsidR="00026F0A">
        <w:rPr>
          <w:rFonts w:ascii="Times New Roman" w:eastAsia="Times New Roman" w:hAnsi="Times New Roman" w:cs="Times New Roman"/>
          <w:sz w:val="26"/>
          <w:szCs w:val="26"/>
        </w:rPr>
        <w:t>d</w:t>
      </w:r>
      <w:r w:rsidR="00F84502" w:rsidRPr="000836B0">
        <w:rPr>
          <w:rFonts w:ascii="Times New Roman" w:eastAsia="Times New Roman" w:hAnsi="Times New Roman" w:cs="Times New Roman"/>
          <w:sz w:val="26"/>
          <w:szCs w:val="26"/>
        </w:rPr>
        <w:t xml:space="preserve">. </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Develop employee evaluation system according to KPIs. </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Training to improve management capacity, internal rotation training build and deploy enterprise culture associated with the target, the company's strategy.</w:t>
      </w:r>
    </w:p>
    <w:p w:rsidR="00F84502" w:rsidRPr="000836B0" w:rsidRDefault="00F84502" w:rsidP="00797DFC">
      <w:pPr>
        <w:spacing w:after="120" w:line="240" w:lineRule="auto"/>
        <w:ind w:left="810" w:hanging="270"/>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rPr>
        <w:t xml:space="preserve">- Continue to strengthen the living conditions and morale of staff in the company. </w:t>
      </w:r>
    </w:p>
    <w:p w:rsidR="00B84053" w:rsidRPr="002F2CC1" w:rsidRDefault="006D6DBF" w:rsidP="002F2CC1">
      <w:pPr>
        <w:spacing w:after="120"/>
        <w:jc w:val="both"/>
        <w:rPr>
          <w:rFonts w:ascii="Times New Roman" w:hAnsi="Times New Roman"/>
        </w:rPr>
      </w:pPr>
      <w:r w:rsidRPr="00797DFC">
        <w:rPr>
          <w:rFonts w:ascii="Times New Roman" w:hAnsi="Times New Roman"/>
          <w:b/>
          <w:sz w:val="26"/>
          <w:szCs w:val="26"/>
        </w:rPr>
        <w:t>b</w:t>
      </w:r>
      <w:r w:rsidRPr="002F2CC1">
        <w:rPr>
          <w:rFonts w:ascii="Times New Roman" w:hAnsi="Times New Roman"/>
          <w:b/>
          <w:sz w:val="26"/>
          <w:szCs w:val="26"/>
        </w:rPr>
        <w:t xml:space="preserve">. </w:t>
      </w:r>
      <w:r w:rsidR="00B84053" w:rsidRPr="002F2CC1">
        <w:rPr>
          <w:rFonts w:ascii="Times New Roman" w:hAnsi="Times New Roman"/>
          <w:b/>
          <w:sz w:val="26"/>
          <w:szCs w:val="26"/>
        </w:rPr>
        <w:t>Market</w:t>
      </w:r>
      <w:r w:rsidR="00B84053" w:rsidRPr="002F2CC1">
        <w:rPr>
          <w:rFonts w:ascii="Times New Roman" w:hAnsi="Times New Roman"/>
          <w:b/>
          <w:sz w:val="26"/>
          <w:szCs w:val="26"/>
          <w:lang w:val="vi-VN"/>
        </w:rPr>
        <w:t xml:space="preserve"> solutions:</w:t>
      </w:r>
    </w:p>
    <w:p w:rsidR="00B84053" w:rsidRPr="00026F0A" w:rsidRDefault="00B84053" w:rsidP="00026F0A">
      <w:pPr>
        <w:pStyle w:val="ListParagraph"/>
        <w:numPr>
          <w:ilvl w:val="0"/>
          <w:numId w:val="18"/>
        </w:numPr>
        <w:spacing w:after="120"/>
        <w:ind w:left="720" w:hanging="180"/>
        <w:jc w:val="both"/>
        <w:rPr>
          <w:rFonts w:ascii="Times New Roman" w:hAnsi="Times New Roman"/>
        </w:rPr>
      </w:pPr>
      <w:r w:rsidRPr="00026F0A">
        <w:rPr>
          <w:rFonts w:ascii="Times New Roman" w:hAnsi="Times New Roman"/>
        </w:rPr>
        <w:t xml:space="preserve">Continue partnership to enlist the support and help from the </w:t>
      </w:r>
      <w:r w:rsidR="006D6DBF" w:rsidRPr="00026F0A">
        <w:rPr>
          <w:rFonts w:ascii="Times New Roman" w:hAnsi="Times New Roman"/>
        </w:rPr>
        <w:t>Sabeco</w:t>
      </w:r>
      <w:r w:rsidRPr="00026F0A">
        <w:rPr>
          <w:rFonts w:ascii="Times New Roman" w:hAnsi="Times New Roman"/>
        </w:rPr>
        <w:t xml:space="preserve"> and the units in the system of the Saigon Beer; the support of local government in the Western provinces </w:t>
      </w:r>
    </w:p>
    <w:p w:rsidR="00B84053" w:rsidRPr="00026F0A" w:rsidRDefault="00B84053" w:rsidP="00026F0A">
      <w:pPr>
        <w:pStyle w:val="ListParagraph"/>
        <w:numPr>
          <w:ilvl w:val="0"/>
          <w:numId w:val="18"/>
        </w:numPr>
        <w:spacing w:after="120"/>
        <w:ind w:left="720" w:hanging="180"/>
        <w:jc w:val="both"/>
        <w:rPr>
          <w:rFonts w:ascii="Times New Roman" w:hAnsi="Times New Roman"/>
        </w:rPr>
      </w:pPr>
      <w:r w:rsidRPr="00026F0A">
        <w:rPr>
          <w:rFonts w:ascii="Times New Roman" w:hAnsi="Times New Roman"/>
        </w:rPr>
        <w:t xml:space="preserve">Work closely with commercial company, Saigon </w:t>
      </w:r>
      <w:r w:rsidR="00026F0A">
        <w:rPr>
          <w:rFonts w:ascii="Times New Roman" w:hAnsi="Times New Roman"/>
        </w:rPr>
        <w:t xml:space="preserve">– Song Tien/Song Hau </w:t>
      </w:r>
      <w:r w:rsidRPr="00026F0A">
        <w:rPr>
          <w:rFonts w:ascii="Times New Roman" w:hAnsi="Times New Roman"/>
        </w:rPr>
        <w:t>Beer</w:t>
      </w:r>
      <w:r w:rsidR="00026F0A">
        <w:rPr>
          <w:rFonts w:ascii="Times New Roman" w:hAnsi="Times New Roman"/>
        </w:rPr>
        <w:t xml:space="preserve"> Trading</w:t>
      </w:r>
      <w:r w:rsidRPr="00026F0A">
        <w:rPr>
          <w:rFonts w:ascii="Times New Roman" w:hAnsi="Times New Roman"/>
        </w:rPr>
        <w:t xml:space="preserve"> </w:t>
      </w:r>
      <w:r w:rsidR="00026F0A">
        <w:rPr>
          <w:rFonts w:ascii="Times New Roman" w:hAnsi="Times New Roman"/>
        </w:rPr>
        <w:t xml:space="preserve">company </w:t>
      </w:r>
      <w:r w:rsidRPr="00026F0A">
        <w:rPr>
          <w:rFonts w:ascii="Times New Roman" w:hAnsi="Times New Roman"/>
        </w:rPr>
        <w:t>in</w:t>
      </w:r>
      <w:r w:rsidR="00026F0A">
        <w:rPr>
          <w:rFonts w:ascii="Times New Roman" w:hAnsi="Times New Roman"/>
        </w:rPr>
        <w:t xml:space="preserve"> aspect of </w:t>
      </w:r>
      <w:r w:rsidRPr="00026F0A">
        <w:rPr>
          <w:rFonts w:ascii="Times New Roman" w:hAnsi="Times New Roman"/>
        </w:rPr>
        <w:t>sales</w:t>
      </w:r>
      <w:r w:rsidR="00026F0A">
        <w:rPr>
          <w:rFonts w:ascii="Times New Roman" w:hAnsi="Times New Roman"/>
        </w:rPr>
        <w:t xml:space="preserve"> supports</w:t>
      </w:r>
      <w:r w:rsidR="006D6DBF" w:rsidRPr="00026F0A">
        <w:rPr>
          <w:rFonts w:ascii="Times New Roman" w:hAnsi="Times New Roman"/>
        </w:rPr>
        <w:t>.</w:t>
      </w:r>
    </w:p>
    <w:p w:rsidR="006D6DBF" w:rsidRPr="00FC3668" w:rsidRDefault="00797DFC" w:rsidP="00026F0A">
      <w:pPr>
        <w:spacing w:after="120"/>
        <w:jc w:val="both"/>
        <w:rPr>
          <w:rFonts w:ascii="Times New Roman" w:hAnsi="Times New Roman"/>
          <w:b/>
          <w:lang w:val="vi-VN"/>
        </w:rPr>
      </w:pPr>
      <w:r w:rsidRPr="00797DFC">
        <w:rPr>
          <w:rFonts w:ascii="Times New Roman" w:eastAsia="Times New Roman" w:hAnsi="Times New Roman" w:cs="Times New Roman"/>
          <w:b/>
          <w:sz w:val="26"/>
          <w:szCs w:val="26"/>
        </w:rPr>
        <w:t xml:space="preserve">c. </w:t>
      </w:r>
      <w:r w:rsidR="00026F0A">
        <w:rPr>
          <w:rFonts w:ascii="Times New Roman" w:eastAsia="Times New Roman" w:hAnsi="Times New Roman" w:cs="Times New Roman"/>
          <w:b/>
          <w:sz w:val="26"/>
          <w:szCs w:val="26"/>
        </w:rPr>
        <w:t>So</w:t>
      </w:r>
      <w:r w:rsidR="006D6DBF" w:rsidRPr="00FC3668">
        <w:rPr>
          <w:rFonts w:ascii="Times New Roman" w:hAnsi="Times New Roman"/>
          <w:b/>
          <w:lang w:val="vi-VN"/>
        </w:rPr>
        <w:t xml:space="preserve">cial security: </w:t>
      </w:r>
    </w:p>
    <w:p w:rsidR="006D6DBF" w:rsidRPr="000836B0" w:rsidRDefault="006D6DBF" w:rsidP="006D6DBF">
      <w:pPr>
        <w:pStyle w:val="ListParagraph"/>
        <w:spacing w:after="120"/>
        <w:ind w:left="786"/>
        <w:jc w:val="both"/>
        <w:rPr>
          <w:rFonts w:ascii="Times New Roman" w:hAnsi="Times New Roman"/>
        </w:rPr>
      </w:pPr>
      <w:r w:rsidRPr="000836B0">
        <w:rPr>
          <w:rFonts w:ascii="Times New Roman" w:hAnsi="Times New Roman"/>
          <w:lang w:val="vi-VN"/>
        </w:rPr>
        <w:t xml:space="preserve">• Follow the guidelines of the government and </w:t>
      </w:r>
      <w:r w:rsidRPr="000836B0">
        <w:rPr>
          <w:rFonts w:ascii="Times New Roman" w:hAnsi="Times New Roman"/>
        </w:rPr>
        <w:t>Sabeco</w:t>
      </w:r>
    </w:p>
    <w:p w:rsidR="006D6DBF" w:rsidRPr="000836B0" w:rsidRDefault="006D6DBF" w:rsidP="006D6DBF">
      <w:pPr>
        <w:pStyle w:val="ListParagraph"/>
        <w:spacing w:after="120"/>
        <w:ind w:left="786"/>
        <w:jc w:val="both"/>
        <w:rPr>
          <w:rFonts w:ascii="Times New Roman" w:hAnsi="Times New Roman"/>
          <w:b/>
          <w:lang w:val="vi-VN"/>
        </w:rPr>
      </w:pPr>
      <w:r w:rsidRPr="000836B0">
        <w:rPr>
          <w:rFonts w:ascii="Times New Roman" w:hAnsi="Times New Roman"/>
          <w:lang w:val="vi-VN"/>
        </w:rPr>
        <w:t>• Continue to support local, help poor children and family in the province</w:t>
      </w:r>
      <w:r w:rsidRPr="000836B0">
        <w:rPr>
          <w:rFonts w:ascii="Times New Roman" w:hAnsi="Times New Roman"/>
          <w:b/>
          <w:lang w:val="vi-VN"/>
        </w:rPr>
        <w:t>.</w:t>
      </w:r>
    </w:p>
    <w:p w:rsidR="006D6DBF" w:rsidRPr="000836B0" w:rsidRDefault="004D621F" w:rsidP="004D621F">
      <w:pPr>
        <w:spacing w:after="120" w:line="240" w:lineRule="auto"/>
        <w:jc w:val="both"/>
        <w:rPr>
          <w:rFonts w:ascii="Times New Roman" w:eastAsia="Times New Roman" w:hAnsi="Times New Roman" w:cs="Times New Roman"/>
          <w:b/>
          <w:w w:val="105"/>
          <w:sz w:val="26"/>
          <w:szCs w:val="26"/>
        </w:rPr>
      </w:pPr>
      <w:r w:rsidRPr="000836B0">
        <w:rPr>
          <w:rFonts w:ascii="Times New Roman" w:eastAsia="Times New Roman" w:hAnsi="Times New Roman" w:cs="Times New Roman"/>
          <w:b/>
          <w:w w:val="105"/>
          <w:sz w:val="26"/>
          <w:szCs w:val="26"/>
          <w:lang w:val="vi-VN"/>
        </w:rPr>
        <w:t xml:space="preserve">3. </w:t>
      </w:r>
      <w:r w:rsidR="00B55D3A" w:rsidRPr="000836B0">
        <w:rPr>
          <w:rFonts w:ascii="Times New Roman" w:eastAsia="Times New Roman" w:hAnsi="Times New Roman" w:cs="Times New Roman"/>
          <w:b/>
          <w:w w:val="105"/>
          <w:sz w:val="26"/>
          <w:szCs w:val="26"/>
          <w:lang w:val="vi-VN"/>
        </w:rPr>
        <w:t>Investment in 2018</w:t>
      </w:r>
    </w:p>
    <w:p w:rsidR="00AB0048" w:rsidRPr="000836B0" w:rsidRDefault="00AB0048" w:rsidP="00187776">
      <w:pPr>
        <w:spacing w:after="120" w:line="240" w:lineRule="auto"/>
        <w:ind w:left="540" w:hanging="180"/>
        <w:jc w:val="both"/>
        <w:rPr>
          <w:rFonts w:ascii="Times New Roman" w:eastAsia="Times New Roman" w:hAnsi="Times New Roman" w:cs="Times New Roman"/>
          <w:w w:val="105"/>
          <w:sz w:val="26"/>
          <w:szCs w:val="26"/>
        </w:rPr>
      </w:pPr>
      <w:r w:rsidRPr="000836B0">
        <w:rPr>
          <w:rFonts w:ascii="Times New Roman" w:eastAsia="Times New Roman" w:hAnsi="Times New Roman" w:cs="Times New Roman"/>
          <w:w w:val="105"/>
          <w:sz w:val="26"/>
          <w:szCs w:val="26"/>
        </w:rPr>
        <w:t>- Investments in 2018 to enhance the capacity of 100 million liters and additional equipment configuration device SABECO (was adop</w:t>
      </w:r>
      <w:r w:rsidR="00F67F9B">
        <w:rPr>
          <w:rFonts w:ascii="Times New Roman" w:eastAsia="Times New Roman" w:hAnsi="Times New Roman" w:cs="Times New Roman"/>
          <w:w w:val="105"/>
          <w:sz w:val="26"/>
          <w:szCs w:val="26"/>
        </w:rPr>
        <w:t xml:space="preserve">ted in Resolution No. 01/2018/NQ-SAVIBECO-HDQT </w:t>
      </w:r>
      <w:r w:rsidRPr="000836B0">
        <w:rPr>
          <w:rFonts w:ascii="Times New Roman" w:eastAsia="Times New Roman" w:hAnsi="Times New Roman" w:cs="Times New Roman"/>
          <w:w w:val="105"/>
          <w:sz w:val="26"/>
          <w:szCs w:val="26"/>
        </w:rPr>
        <w:t xml:space="preserve">date 18.01.2018) total estimated cost: 66,890,844,489 VND (in words: fifty-six billion, eight hundred and six ninety million eight hundred and forty-four thousand four hundred eighty nine contracts) include the following items: </w:t>
      </w:r>
    </w:p>
    <w:p w:rsidR="00AB0048" w:rsidRPr="000836B0" w:rsidRDefault="00F67F9B" w:rsidP="00AB0048">
      <w:pPr>
        <w:pStyle w:val="ListParagraph"/>
        <w:numPr>
          <w:ilvl w:val="0"/>
          <w:numId w:val="16"/>
        </w:numPr>
        <w:spacing w:after="120"/>
        <w:jc w:val="both"/>
        <w:rPr>
          <w:rFonts w:ascii="Times New Roman" w:hAnsi="Times New Roman"/>
          <w:w w:val="105"/>
        </w:rPr>
      </w:pPr>
      <w:r>
        <w:rPr>
          <w:rFonts w:ascii="Times New Roman" w:hAnsi="Times New Roman"/>
          <w:w w:val="105"/>
        </w:rPr>
        <w:t>Leaking can inspector</w:t>
      </w:r>
      <w:r w:rsidR="00AB0048" w:rsidRPr="000836B0">
        <w:rPr>
          <w:rFonts w:ascii="Times New Roman" w:hAnsi="Times New Roman"/>
          <w:w w:val="105"/>
        </w:rPr>
        <w:t xml:space="preserve"> (Year 2017 switch</w:t>
      </w:r>
      <w:r>
        <w:rPr>
          <w:rFonts w:ascii="Times New Roman" w:hAnsi="Times New Roman"/>
          <w:w w:val="105"/>
        </w:rPr>
        <w:t>ed to</w:t>
      </w:r>
      <w:r w:rsidR="00AB0048" w:rsidRPr="000836B0">
        <w:rPr>
          <w:rFonts w:ascii="Times New Roman" w:hAnsi="Times New Roman"/>
          <w:w w:val="105"/>
        </w:rPr>
        <w:t xml:space="preserve">) </w:t>
      </w:r>
    </w:p>
    <w:p w:rsidR="00AB0048" w:rsidRPr="000836B0" w:rsidRDefault="00F67F9B" w:rsidP="00AB0048">
      <w:pPr>
        <w:pStyle w:val="ListParagraph"/>
        <w:numPr>
          <w:ilvl w:val="0"/>
          <w:numId w:val="16"/>
        </w:numPr>
        <w:spacing w:after="120"/>
        <w:jc w:val="both"/>
        <w:rPr>
          <w:rFonts w:ascii="Times New Roman" w:hAnsi="Times New Roman"/>
          <w:w w:val="105"/>
        </w:rPr>
      </w:pPr>
      <w:r>
        <w:rPr>
          <w:rFonts w:ascii="Times New Roman" w:hAnsi="Times New Roman"/>
          <w:w w:val="105"/>
        </w:rPr>
        <w:t>2 vertical fermentation t</w:t>
      </w:r>
      <w:r w:rsidR="00AB0048" w:rsidRPr="000836B0">
        <w:rPr>
          <w:rFonts w:ascii="Times New Roman" w:hAnsi="Times New Roman"/>
          <w:w w:val="105"/>
        </w:rPr>
        <w:t>ank</w:t>
      </w:r>
      <w:r>
        <w:rPr>
          <w:rFonts w:ascii="Times New Roman" w:hAnsi="Times New Roman"/>
          <w:w w:val="105"/>
        </w:rPr>
        <w:t>s</w:t>
      </w:r>
      <w:r w:rsidR="00AB0048" w:rsidRPr="000836B0">
        <w:rPr>
          <w:rFonts w:ascii="Times New Roman" w:hAnsi="Times New Roman"/>
          <w:w w:val="105"/>
        </w:rPr>
        <w:t xml:space="preserve"> </w:t>
      </w:r>
      <w:r w:rsidRPr="000836B0">
        <w:rPr>
          <w:rFonts w:ascii="Times New Roman" w:hAnsi="Times New Roman"/>
          <w:w w:val="105"/>
        </w:rPr>
        <w:t>288m3</w:t>
      </w:r>
      <w:r>
        <w:rPr>
          <w:rFonts w:ascii="Times New Roman" w:hAnsi="Times New Roman"/>
          <w:w w:val="105"/>
        </w:rPr>
        <w:t>/tank</w:t>
      </w:r>
      <w:r w:rsidR="00AB0048" w:rsidRPr="000836B0">
        <w:rPr>
          <w:rFonts w:ascii="Times New Roman" w:hAnsi="Times New Roman"/>
          <w:w w:val="105"/>
        </w:rPr>
        <w:t xml:space="preserve">; </w:t>
      </w:r>
    </w:p>
    <w:p w:rsidR="00AB0048" w:rsidRPr="000836B0" w:rsidRDefault="00AB0048" w:rsidP="00AB0048">
      <w:pPr>
        <w:pStyle w:val="ListParagraph"/>
        <w:numPr>
          <w:ilvl w:val="0"/>
          <w:numId w:val="16"/>
        </w:numPr>
        <w:spacing w:after="120"/>
        <w:jc w:val="both"/>
        <w:rPr>
          <w:rFonts w:ascii="Times New Roman" w:hAnsi="Times New Roman"/>
          <w:w w:val="105"/>
        </w:rPr>
      </w:pPr>
      <w:r w:rsidRPr="000836B0">
        <w:rPr>
          <w:rFonts w:ascii="Times New Roman" w:hAnsi="Times New Roman"/>
          <w:w w:val="105"/>
        </w:rPr>
        <w:t>Bottle washing machine capacity of 36,000 bott</w:t>
      </w:r>
      <w:r w:rsidR="00F67F9B">
        <w:rPr>
          <w:rFonts w:ascii="Times New Roman" w:hAnsi="Times New Roman"/>
          <w:w w:val="105"/>
        </w:rPr>
        <w:t>les/</w:t>
      </w:r>
      <w:r w:rsidRPr="000836B0">
        <w:rPr>
          <w:rFonts w:ascii="Times New Roman" w:hAnsi="Times New Roman"/>
          <w:w w:val="105"/>
        </w:rPr>
        <w:t xml:space="preserve">hour and bottle conveyor system; </w:t>
      </w:r>
    </w:p>
    <w:p w:rsidR="00AB0048" w:rsidRPr="000836B0" w:rsidRDefault="00F67F9B" w:rsidP="00AB0048">
      <w:pPr>
        <w:pStyle w:val="ListParagraph"/>
        <w:numPr>
          <w:ilvl w:val="0"/>
          <w:numId w:val="16"/>
        </w:numPr>
        <w:spacing w:after="120"/>
        <w:jc w:val="both"/>
        <w:rPr>
          <w:rFonts w:ascii="Times New Roman" w:hAnsi="Times New Roman"/>
          <w:w w:val="105"/>
        </w:rPr>
      </w:pPr>
      <w:r>
        <w:rPr>
          <w:rFonts w:ascii="Times New Roman" w:hAnsi="Times New Roman"/>
          <w:w w:val="105"/>
        </w:rPr>
        <w:t>CO2 Stripping System 600kg/</w:t>
      </w:r>
      <w:r w:rsidR="00AB0048" w:rsidRPr="000836B0">
        <w:rPr>
          <w:rFonts w:ascii="Times New Roman" w:hAnsi="Times New Roman"/>
          <w:w w:val="105"/>
        </w:rPr>
        <w:t xml:space="preserve">hour; </w:t>
      </w:r>
    </w:p>
    <w:p w:rsidR="00AB0048" w:rsidRPr="000836B0" w:rsidRDefault="00AB0048" w:rsidP="00AB0048">
      <w:pPr>
        <w:pStyle w:val="ListParagraph"/>
        <w:numPr>
          <w:ilvl w:val="0"/>
          <w:numId w:val="16"/>
        </w:numPr>
        <w:spacing w:after="120"/>
        <w:jc w:val="both"/>
        <w:rPr>
          <w:rFonts w:ascii="Times New Roman" w:hAnsi="Times New Roman"/>
          <w:w w:val="105"/>
        </w:rPr>
      </w:pPr>
      <w:r w:rsidRPr="000836B0">
        <w:rPr>
          <w:rFonts w:ascii="Times New Roman" w:hAnsi="Times New Roman"/>
          <w:w w:val="105"/>
        </w:rPr>
        <w:t>Drying tower system, deodorant and liq</w:t>
      </w:r>
      <w:r w:rsidR="00F67F9B">
        <w:rPr>
          <w:rFonts w:ascii="Times New Roman" w:hAnsi="Times New Roman"/>
          <w:w w:val="105"/>
        </w:rPr>
        <w:t>uefied CO2 capacity of 300 kg/</w:t>
      </w:r>
      <w:r w:rsidRPr="000836B0">
        <w:rPr>
          <w:rFonts w:ascii="Times New Roman" w:hAnsi="Times New Roman"/>
          <w:w w:val="105"/>
        </w:rPr>
        <w:t xml:space="preserve">hour; </w:t>
      </w:r>
    </w:p>
    <w:p w:rsidR="00AB0048" w:rsidRPr="000836B0" w:rsidRDefault="00AB0048" w:rsidP="00AB0048">
      <w:pPr>
        <w:pStyle w:val="ListParagraph"/>
        <w:numPr>
          <w:ilvl w:val="0"/>
          <w:numId w:val="16"/>
        </w:numPr>
        <w:spacing w:after="120"/>
        <w:jc w:val="both"/>
        <w:rPr>
          <w:rFonts w:ascii="Times New Roman" w:hAnsi="Times New Roman"/>
          <w:w w:val="105"/>
        </w:rPr>
      </w:pPr>
      <w:r w:rsidRPr="000836B0">
        <w:rPr>
          <w:rFonts w:ascii="Times New Roman" w:hAnsi="Times New Roman"/>
          <w:w w:val="105"/>
        </w:rPr>
        <w:t>Ion</w:t>
      </w:r>
      <w:r w:rsidR="00F67F9B">
        <w:rPr>
          <w:rFonts w:ascii="Times New Roman" w:hAnsi="Times New Roman"/>
          <w:w w:val="105"/>
        </w:rPr>
        <w:t xml:space="preserve"> exchange water treatment system 30 m3/hour (1 </w:t>
      </w:r>
      <w:r w:rsidR="00F67F9B" w:rsidRPr="000836B0">
        <w:rPr>
          <w:rFonts w:ascii="Times New Roman" w:hAnsi="Times New Roman"/>
          <w:w w:val="105"/>
        </w:rPr>
        <w:t xml:space="preserve">cation </w:t>
      </w:r>
      <w:r w:rsidRPr="000836B0">
        <w:rPr>
          <w:rFonts w:ascii="Times New Roman" w:hAnsi="Times New Roman"/>
          <w:w w:val="105"/>
        </w:rPr>
        <w:t xml:space="preserve">column, </w:t>
      </w:r>
      <w:r w:rsidR="00F67F9B">
        <w:rPr>
          <w:rFonts w:ascii="Times New Roman" w:hAnsi="Times New Roman"/>
          <w:w w:val="105"/>
        </w:rPr>
        <w:t>1 anion column</w:t>
      </w:r>
      <w:r w:rsidRPr="000836B0">
        <w:rPr>
          <w:rFonts w:ascii="Times New Roman" w:hAnsi="Times New Roman"/>
          <w:w w:val="105"/>
        </w:rPr>
        <w:t xml:space="preserve">); </w:t>
      </w:r>
    </w:p>
    <w:p w:rsidR="00AB0048" w:rsidRPr="000836B0" w:rsidRDefault="00AB0048" w:rsidP="00AB0048">
      <w:pPr>
        <w:pStyle w:val="ListParagraph"/>
        <w:numPr>
          <w:ilvl w:val="0"/>
          <w:numId w:val="16"/>
        </w:numPr>
        <w:spacing w:after="120"/>
        <w:jc w:val="both"/>
        <w:rPr>
          <w:rFonts w:ascii="Times New Roman" w:hAnsi="Times New Roman"/>
          <w:w w:val="105"/>
        </w:rPr>
      </w:pPr>
      <w:r w:rsidRPr="000836B0">
        <w:rPr>
          <w:rFonts w:ascii="Times New Roman" w:hAnsi="Times New Roman"/>
          <w:w w:val="105"/>
        </w:rPr>
        <w:t xml:space="preserve"> </w:t>
      </w:r>
      <w:r w:rsidR="00F67F9B">
        <w:rPr>
          <w:rFonts w:ascii="Times New Roman" w:hAnsi="Times New Roman"/>
          <w:w w:val="105"/>
        </w:rPr>
        <w:t>De-aerated water producing system:</w:t>
      </w:r>
      <w:r w:rsidRPr="000836B0">
        <w:rPr>
          <w:rFonts w:ascii="Times New Roman" w:hAnsi="Times New Roman"/>
          <w:w w:val="105"/>
        </w:rPr>
        <w:t xml:space="preserve"> 50hl / hour; </w:t>
      </w:r>
    </w:p>
    <w:p w:rsidR="00AB0048" w:rsidRPr="000836B0" w:rsidRDefault="00AB0048" w:rsidP="00AB0048">
      <w:pPr>
        <w:pStyle w:val="ListParagraph"/>
        <w:numPr>
          <w:ilvl w:val="0"/>
          <w:numId w:val="16"/>
        </w:numPr>
        <w:spacing w:after="120"/>
        <w:jc w:val="both"/>
        <w:rPr>
          <w:rFonts w:ascii="Times New Roman" w:hAnsi="Times New Roman"/>
          <w:w w:val="105"/>
        </w:rPr>
      </w:pPr>
      <w:r w:rsidRPr="000836B0">
        <w:rPr>
          <w:rFonts w:ascii="Times New Roman" w:hAnsi="Times New Roman"/>
          <w:w w:val="105"/>
        </w:rPr>
        <w:t xml:space="preserve"> Forklifts;</w:t>
      </w:r>
    </w:p>
    <w:p w:rsidR="00AB0048" w:rsidRPr="000836B0" w:rsidRDefault="002D44A2" w:rsidP="00AB0048">
      <w:pPr>
        <w:spacing w:after="120" w:line="240" w:lineRule="auto"/>
        <w:jc w:val="both"/>
        <w:rPr>
          <w:rFonts w:ascii="Times New Roman" w:eastAsia="Times New Roman" w:hAnsi="Times New Roman" w:cs="Times New Roman"/>
          <w:b/>
          <w:w w:val="105"/>
          <w:sz w:val="26"/>
          <w:szCs w:val="26"/>
        </w:rPr>
      </w:pPr>
      <w:r w:rsidRPr="000836B0">
        <w:rPr>
          <w:rFonts w:ascii="Times New Roman" w:eastAsia="Times New Roman" w:hAnsi="Times New Roman" w:cs="Times New Roman"/>
          <w:b/>
          <w:w w:val="105"/>
          <w:sz w:val="26"/>
          <w:szCs w:val="26"/>
        </w:rPr>
        <w:t xml:space="preserve">4. </w:t>
      </w:r>
      <w:r w:rsidR="00AB0048" w:rsidRPr="000836B0">
        <w:rPr>
          <w:rFonts w:ascii="Times New Roman" w:eastAsia="Times New Roman" w:hAnsi="Times New Roman" w:cs="Times New Roman"/>
          <w:b/>
          <w:w w:val="105"/>
          <w:sz w:val="26"/>
          <w:szCs w:val="26"/>
        </w:rPr>
        <w:t xml:space="preserve"> Working environment: </w:t>
      </w:r>
    </w:p>
    <w:p w:rsidR="002D44A2" w:rsidRPr="000836B0" w:rsidRDefault="00AB0048" w:rsidP="00187776">
      <w:pPr>
        <w:spacing w:after="120" w:line="240" w:lineRule="auto"/>
        <w:ind w:left="540" w:firstLine="270"/>
        <w:jc w:val="both"/>
        <w:rPr>
          <w:rFonts w:ascii="Times New Roman" w:eastAsia="Times New Roman" w:hAnsi="Times New Roman" w:cs="Times New Roman"/>
          <w:b/>
          <w:w w:val="105"/>
          <w:sz w:val="26"/>
          <w:szCs w:val="26"/>
        </w:rPr>
      </w:pPr>
      <w:r w:rsidRPr="000836B0">
        <w:rPr>
          <w:rFonts w:ascii="Times New Roman" w:eastAsia="Times New Roman" w:hAnsi="Times New Roman" w:cs="Times New Roman"/>
          <w:w w:val="105"/>
          <w:sz w:val="26"/>
          <w:szCs w:val="26"/>
        </w:rPr>
        <w:t xml:space="preserve">Continue to maintain the </w:t>
      </w:r>
      <w:r w:rsidR="00F67F9B">
        <w:rPr>
          <w:rFonts w:ascii="Times New Roman" w:eastAsia="Times New Roman" w:hAnsi="Times New Roman" w:cs="Times New Roman"/>
          <w:w w:val="105"/>
          <w:sz w:val="26"/>
          <w:szCs w:val="26"/>
        </w:rPr>
        <w:t xml:space="preserve">green – clean – </w:t>
      </w:r>
      <w:r w:rsidR="00F67F9B" w:rsidRPr="000836B0">
        <w:rPr>
          <w:rFonts w:ascii="Times New Roman" w:eastAsia="Times New Roman" w:hAnsi="Times New Roman" w:cs="Times New Roman"/>
          <w:w w:val="105"/>
          <w:sz w:val="26"/>
          <w:szCs w:val="26"/>
        </w:rPr>
        <w:t xml:space="preserve">beautiful </w:t>
      </w:r>
      <w:r w:rsidRPr="000836B0">
        <w:rPr>
          <w:rFonts w:ascii="Times New Roman" w:eastAsia="Times New Roman" w:hAnsi="Times New Roman" w:cs="Times New Roman"/>
          <w:w w:val="105"/>
          <w:sz w:val="26"/>
          <w:szCs w:val="26"/>
        </w:rPr>
        <w:t>en</w:t>
      </w:r>
      <w:r w:rsidR="00F67F9B">
        <w:rPr>
          <w:rFonts w:ascii="Times New Roman" w:eastAsia="Times New Roman" w:hAnsi="Times New Roman" w:cs="Times New Roman"/>
          <w:w w:val="105"/>
          <w:sz w:val="26"/>
          <w:szCs w:val="26"/>
        </w:rPr>
        <w:t>vironmental. Ensure the wastewater</w:t>
      </w:r>
      <w:r w:rsidR="00CE7884" w:rsidRPr="000836B0">
        <w:rPr>
          <w:rFonts w:ascii="Times New Roman" w:eastAsia="Times New Roman" w:hAnsi="Times New Roman" w:cs="Times New Roman"/>
          <w:w w:val="105"/>
          <w:sz w:val="26"/>
          <w:szCs w:val="26"/>
        </w:rPr>
        <w:t xml:space="preserve"> quality </w:t>
      </w:r>
      <w:r w:rsidR="00F67F9B">
        <w:rPr>
          <w:rFonts w:ascii="Times New Roman" w:eastAsia="Times New Roman" w:hAnsi="Times New Roman" w:cs="Times New Roman"/>
          <w:w w:val="105"/>
          <w:sz w:val="26"/>
          <w:szCs w:val="26"/>
        </w:rPr>
        <w:t xml:space="preserve">in conformity with the required </w:t>
      </w:r>
      <w:r w:rsidR="00CE7884" w:rsidRPr="000836B0">
        <w:rPr>
          <w:rFonts w:ascii="Times New Roman" w:eastAsia="Times New Roman" w:hAnsi="Times New Roman" w:cs="Times New Roman"/>
          <w:w w:val="105"/>
          <w:sz w:val="26"/>
          <w:szCs w:val="26"/>
        </w:rPr>
        <w:t>standards</w:t>
      </w:r>
      <w:r w:rsidRPr="000836B0">
        <w:rPr>
          <w:rFonts w:ascii="Times New Roman" w:eastAsia="Times New Roman" w:hAnsi="Times New Roman" w:cs="Times New Roman"/>
          <w:w w:val="105"/>
          <w:sz w:val="26"/>
          <w:szCs w:val="26"/>
        </w:rPr>
        <w:t xml:space="preserve"> and cost control </w:t>
      </w:r>
      <w:r w:rsidR="00F67F9B">
        <w:rPr>
          <w:rFonts w:ascii="Times New Roman" w:eastAsia="Times New Roman" w:hAnsi="Times New Roman" w:cs="Times New Roman"/>
          <w:w w:val="105"/>
          <w:sz w:val="26"/>
          <w:szCs w:val="26"/>
        </w:rPr>
        <w:t xml:space="preserve">per </w:t>
      </w:r>
      <w:r w:rsidRPr="000836B0">
        <w:rPr>
          <w:rFonts w:ascii="Times New Roman" w:eastAsia="Times New Roman" w:hAnsi="Times New Roman" w:cs="Times New Roman"/>
          <w:w w:val="105"/>
          <w:sz w:val="26"/>
          <w:szCs w:val="26"/>
        </w:rPr>
        <w:t>1m3 of wastewater</w:t>
      </w:r>
      <w:r w:rsidRPr="000836B0">
        <w:rPr>
          <w:rFonts w:ascii="Times New Roman" w:eastAsia="Times New Roman" w:hAnsi="Times New Roman" w:cs="Times New Roman"/>
          <w:b/>
          <w:w w:val="105"/>
          <w:sz w:val="26"/>
          <w:szCs w:val="26"/>
        </w:rPr>
        <w:t>.</w:t>
      </w:r>
    </w:p>
    <w:p w:rsidR="00CE7884" w:rsidRPr="000836B0" w:rsidRDefault="004D621F" w:rsidP="00CE7884">
      <w:pPr>
        <w:tabs>
          <w:tab w:val="center" w:pos="4942"/>
        </w:tabs>
        <w:spacing w:before="120" w:after="120" w:line="240" w:lineRule="auto"/>
        <w:ind w:left="245"/>
        <w:jc w:val="both"/>
        <w:rPr>
          <w:rFonts w:ascii="Times New Roman" w:eastAsia="Times New Roman" w:hAnsi="Times New Roman" w:cs="Times New Roman"/>
          <w:b/>
          <w:sz w:val="26"/>
          <w:szCs w:val="26"/>
          <w:lang w:val="vi-VN"/>
        </w:rPr>
      </w:pPr>
      <w:r w:rsidRPr="000836B0">
        <w:rPr>
          <w:rFonts w:ascii="Times New Roman" w:eastAsia="Times New Roman" w:hAnsi="Times New Roman" w:cs="Times New Roman"/>
          <w:b/>
          <w:sz w:val="26"/>
          <w:szCs w:val="26"/>
          <w:lang w:val="vi-VN"/>
        </w:rPr>
        <w:t xml:space="preserve">IV. </w:t>
      </w:r>
      <w:r w:rsidR="00CE7884" w:rsidRPr="000836B0">
        <w:rPr>
          <w:rFonts w:ascii="Times New Roman" w:eastAsia="Times New Roman" w:hAnsi="Times New Roman" w:cs="Times New Roman"/>
          <w:b/>
          <w:sz w:val="26"/>
          <w:szCs w:val="26"/>
          <w:lang w:val="vi-VN"/>
        </w:rPr>
        <w:t xml:space="preserve">RECOMMENDATIONS: </w:t>
      </w:r>
    </w:p>
    <w:p w:rsidR="00CE7884" w:rsidRPr="000836B0" w:rsidRDefault="00CE7884" w:rsidP="00187776">
      <w:pPr>
        <w:tabs>
          <w:tab w:val="center" w:pos="4942"/>
        </w:tabs>
        <w:spacing w:before="120" w:after="120" w:line="240" w:lineRule="auto"/>
        <w:ind w:left="540" w:firstLine="385"/>
        <w:jc w:val="both"/>
        <w:rPr>
          <w:rFonts w:ascii="Times New Roman" w:eastAsia="Times New Roman" w:hAnsi="Times New Roman" w:cs="Times New Roman"/>
          <w:sz w:val="26"/>
          <w:szCs w:val="26"/>
          <w:lang w:val="vi-VN"/>
        </w:rPr>
      </w:pPr>
      <w:r w:rsidRPr="000836B0">
        <w:rPr>
          <w:rFonts w:ascii="Times New Roman" w:eastAsia="Times New Roman" w:hAnsi="Times New Roman" w:cs="Times New Roman"/>
          <w:sz w:val="26"/>
          <w:szCs w:val="26"/>
          <w:lang w:val="vi-VN"/>
        </w:rPr>
        <w:t xml:space="preserve">To bring efficiency to shareholders and contribute responsibility, benefit to society, community, respectfully </w:t>
      </w:r>
      <w:bookmarkStart w:id="1" w:name="_GoBack"/>
      <w:r w:rsidR="002C36CC" w:rsidRPr="002C36CC">
        <w:rPr>
          <w:rFonts w:ascii="Times New Roman" w:hAnsi="Times New Roman" w:cs="Times New Roman"/>
          <w:sz w:val="26"/>
          <w:szCs w:val="26"/>
          <w:shd w:val="clear" w:color="auto" w:fill="FFFFFF"/>
        </w:rPr>
        <w:t>Saigon Beer-Alcohol-Beverage Joint Stock Corporation</w:t>
      </w:r>
      <w:bookmarkEnd w:id="1"/>
      <w:r w:rsidRPr="000836B0">
        <w:rPr>
          <w:rFonts w:ascii="Times New Roman" w:eastAsia="Times New Roman" w:hAnsi="Times New Roman" w:cs="Times New Roman"/>
          <w:sz w:val="26"/>
          <w:szCs w:val="26"/>
          <w:lang w:val="vi-VN"/>
        </w:rPr>
        <w:t xml:space="preserve"> and Company Limited Trading Saigon Beer continued support helping </w:t>
      </w:r>
      <w:r w:rsidR="00970630" w:rsidRPr="000836B0">
        <w:rPr>
          <w:rFonts w:ascii="Times New Roman" w:hAnsi="Times New Roman" w:cs="Times New Roman"/>
          <w:sz w:val="26"/>
        </w:rPr>
        <w:t>Sai Gon – Vinh Long Beer Joint Stock Company</w:t>
      </w:r>
      <w:r w:rsidR="00970630" w:rsidRPr="000836B0">
        <w:rPr>
          <w:rFonts w:ascii="Times New Roman" w:eastAsia="Times New Roman" w:hAnsi="Times New Roman" w:cs="Times New Roman"/>
          <w:sz w:val="26"/>
          <w:szCs w:val="26"/>
          <w:lang w:val="vi-VN"/>
        </w:rPr>
        <w:t xml:space="preserve"> </w:t>
      </w:r>
      <w:r w:rsidRPr="000836B0">
        <w:rPr>
          <w:rFonts w:ascii="Times New Roman" w:eastAsia="Times New Roman" w:hAnsi="Times New Roman" w:cs="Times New Roman"/>
          <w:sz w:val="26"/>
          <w:szCs w:val="26"/>
          <w:lang w:val="vi-VN"/>
        </w:rPr>
        <w:t xml:space="preserve">completing assigned tasks in 2018 and in the years to come. </w:t>
      </w:r>
    </w:p>
    <w:p w:rsidR="00CE7884" w:rsidRPr="000836B0" w:rsidRDefault="00CE7884" w:rsidP="00882AEA">
      <w:pPr>
        <w:tabs>
          <w:tab w:val="center" w:pos="4942"/>
        </w:tabs>
        <w:spacing w:before="120" w:after="120" w:line="240" w:lineRule="auto"/>
        <w:ind w:left="245" w:firstLine="475"/>
        <w:jc w:val="both"/>
        <w:rPr>
          <w:rFonts w:ascii="Times New Roman" w:eastAsia="Times New Roman" w:hAnsi="Times New Roman" w:cs="Times New Roman"/>
          <w:sz w:val="26"/>
          <w:szCs w:val="26"/>
        </w:rPr>
      </w:pPr>
      <w:r w:rsidRPr="000836B0">
        <w:rPr>
          <w:rFonts w:ascii="Times New Roman" w:eastAsia="Times New Roman" w:hAnsi="Times New Roman" w:cs="Times New Roman"/>
          <w:sz w:val="26"/>
          <w:szCs w:val="26"/>
          <w:lang w:val="vi-VN"/>
        </w:rPr>
        <w:t>Best regards./</w:t>
      </w:r>
    </w:p>
    <w:p w:rsidR="004D621F" w:rsidRPr="000836B0" w:rsidRDefault="004D621F" w:rsidP="004C5C02">
      <w:pPr>
        <w:tabs>
          <w:tab w:val="center" w:pos="7655"/>
        </w:tabs>
        <w:spacing w:after="120" w:line="240" w:lineRule="auto"/>
        <w:jc w:val="both"/>
        <w:rPr>
          <w:rFonts w:ascii="Times New Roman" w:eastAsia="Times New Roman" w:hAnsi="Times New Roman" w:cs="Times New Roman"/>
          <w:b/>
          <w:sz w:val="26"/>
          <w:szCs w:val="26"/>
        </w:rPr>
      </w:pPr>
      <w:r w:rsidRPr="000836B0">
        <w:rPr>
          <w:rFonts w:ascii="Times New Roman" w:eastAsia="Times New Roman" w:hAnsi="Times New Roman" w:cs="Times New Roman"/>
          <w:b/>
          <w:sz w:val="26"/>
          <w:szCs w:val="26"/>
          <w:lang w:val="vi-VN"/>
        </w:rPr>
        <w:tab/>
      </w:r>
      <w:r w:rsidR="00CE7884" w:rsidRPr="000836B0">
        <w:rPr>
          <w:rFonts w:ascii="Times New Roman" w:eastAsia="Times New Roman" w:hAnsi="Times New Roman" w:cs="Times New Roman"/>
          <w:b/>
          <w:sz w:val="26"/>
          <w:szCs w:val="26"/>
        </w:rPr>
        <w:t>DIRECTOR</w:t>
      </w:r>
    </w:p>
    <w:p w:rsidR="004D621F" w:rsidRPr="000836B0" w:rsidRDefault="004D621F" w:rsidP="004D621F">
      <w:pPr>
        <w:spacing w:after="120" w:line="240" w:lineRule="auto"/>
        <w:ind w:left="-120" w:firstLine="600"/>
        <w:jc w:val="both"/>
        <w:rPr>
          <w:rFonts w:ascii="Times New Roman" w:eastAsia="Times New Roman" w:hAnsi="Times New Roman" w:cs="Times New Roman"/>
          <w:sz w:val="26"/>
          <w:szCs w:val="26"/>
          <w:lang w:val="vi-VN"/>
        </w:rPr>
      </w:pPr>
      <w:r w:rsidRPr="000836B0">
        <w:rPr>
          <w:rFonts w:ascii="Times New Roman" w:eastAsia="Times New Roman" w:hAnsi="Times New Roman" w:cs="Times New Roman"/>
          <w:sz w:val="26"/>
          <w:szCs w:val="26"/>
          <w:lang w:val="vi-VN"/>
        </w:rPr>
        <w:tab/>
      </w:r>
      <w:r w:rsidRPr="000836B0">
        <w:rPr>
          <w:rFonts w:ascii="Times New Roman" w:eastAsia="Times New Roman" w:hAnsi="Times New Roman" w:cs="Times New Roman"/>
          <w:sz w:val="26"/>
          <w:szCs w:val="26"/>
          <w:lang w:val="vi-VN"/>
        </w:rPr>
        <w:tab/>
      </w:r>
      <w:r w:rsidRPr="000836B0">
        <w:rPr>
          <w:rFonts w:ascii="Times New Roman" w:eastAsia="Times New Roman" w:hAnsi="Times New Roman" w:cs="Times New Roman"/>
          <w:sz w:val="26"/>
          <w:szCs w:val="26"/>
          <w:lang w:val="vi-VN"/>
        </w:rPr>
        <w:tab/>
      </w:r>
      <w:r w:rsidRPr="000836B0">
        <w:rPr>
          <w:rFonts w:ascii="Times New Roman" w:eastAsia="Times New Roman" w:hAnsi="Times New Roman" w:cs="Times New Roman"/>
          <w:sz w:val="26"/>
          <w:szCs w:val="26"/>
          <w:lang w:val="vi-VN"/>
        </w:rPr>
        <w:tab/>
      </w:r>
      <w:r w:rsidRPr="000836B0">
        <w:rPr>
          <w:rFonts w:ascii="Times New Roman" w:eastAsia="Times New Roman" w:hAnsi="Times New Roman" w:cs="Times New Roman"/>
          <w:sz w:val="26"/>
          <w:szCs w:val="26"/>
          <w:lang w:val="vi-VN"/>
        </w:rPr>
        <w:tab/>
      </w:r>
    </w:p>
    <w:p w:rsidR="004D621F" w:rsidRPr="000836B0" w:rsidRDefault="004D621F" w:rsidP="004D621F">
      <w:pPr>
        <w:tabs>
          <w:tab w:val="left" w:pos="6405"/>
        </w:tabs>
        <w:spacing w:after="120" w:line="240" w:lineRule="auto"/>
        <w:jc w:val="both"/>
        <w:rPr>
          <w:rFonts w:ascii="Times New Roman" w:eastAsia="Times New Roman" w:hAnsi="Times New Roman" w:cs="Times New Roman"/>
          <w:b/>
          <w:i/>
          <w:sz w:val="26"/>
          <w:szCs w:val="26"/>
        </w:rPr>
      </w:pPr>
    </w:p>
    <w:p w:rsidR="004D621F" w:rsidRPr="000836B0" w:rsidRDefault="004D621F" w:rsidP="004C5C02">
      <w:pPr>
        <w:tabs>
          <w:tab w:val="center" w:pos="7655"/>
        </w:tabs>
        <w:spacing w:after="120" w:line="240" w:lineRule="auto"/>
        <w:ind w:left="-120" w:firstLine="600"/>
        <w:jc w:val="both"/>
        <w:rPr>
          <w:rFonts w:ascii="Times New Roman" w:eastAsia="Times New Roman" w:hAnsi="Times New Roman" w:cs="Times New Roman"/>
          <w:b/>
          <w:sz w:val="26"/>
          <w:szCs w:val="26"/>
        </w:rPr>
      </w:pPr>
      <w:r w:rsidRPr="000836B0">
        <w:rPr>
          <w:rFonts w:ascii="Times New Roman" w:eastAsia="Times New Roman" w:hAnsi="Times New Roman" w:cs="Times New Roman"/>
          <w:b/>
          <w:i/>
          <w:sz w:val="26"/>
          <w:szCs w:val="26"/>
          <w:lang w:val="vi-VN"/>
        </w:rPr>
        <w:tab/>
      </w:r>
      <w:r w:rsidRPr="000836B0">
        <w:rPr>
          <w:rFonts w:ascii="Times New Roman" w:eastAsia="Times New Roman" w:hAnsi="Times New Roman" w:cs="Times New Roman"/>
          <w:b/>
          <w:sz w:val="26"/>
          <w:szCs w:val="26"/>
        </w:rPr>
        <w:t>Nguyễn Duy Phong</w:t>
      </w:r>
    </w:p>
    <w:p w:rsidR="006061EE" w:rsidRPr="000836B0" w:rsidRDefault="006061EE">
      <w:pPr>
        <w:rPr>
          <w:rFonts w:ascii="Times New Roman" w:hAnsi="Times New Roman" w:cs="Times New Roman"/>
          <w:sz w:val="26"/>
          <w:szCs w:val="26"/>
          <w:lang w:val="vi-VN"/>
        </w:rPr>
      </w:pPr>
    </w:p>
    <w:sectPr w:rsidR="006061EE" w:rsidRPr="000836B0" w:rsidSect="00B81973">
      <w:footerReference w:type="even" r:id="rId8"/>
      <w:footerReference w:type="default" r:id="rId9"/>
      <w:pgSz w:w="11907" w:h="16840" w:code="9"/>
      <w:pgMar w:top="990" w:right="1134" w:bottom="811" w:left="1418" w:header="709" w:footer="471"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932" w:rsidRDefault="009E5932">
      <w:pPr>
        <w:spacing w:after="0" w:line="240" w:lineRule="auto"/>
      </w:pPr>
      <w:r>
        <w:separator/>
      </w:r>
    </w:p>
  </w:endnote>
  <w:endnote w:type="continuationSeparator" w:id="0">
    <w:p w:rsidR="009E5932" w:rsidRDefault="009E59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30C" w:rsidRDefault="00E3185B" w:rsidP="004D621F">
    <w:pPr>
      <w:pStyle w:val="Footer"/>
      <w:framePr w:wrap="around" w:vAnchor="text" w:hAnchor="margin" w:xAlign="center" w:y="1"/>
      <w:rPr>
        <w:rStyle w:val="PageNumber"/>
      </w:rPr>
    </w:pPr>
    <w:r>
      <w:rPr>
        <w:rStyle w:val="PageNumber"/>
      </w:rPr>
      <w:fldChar w:fldCharType="begin"/>
    </w:r>
    <w:r w:rsidR="00B2030C">
      <w:rPr>
        <w:rStyle w:val="PageNumber"/>
      </w:rPr>
      <w:instrText xml:space="preserve">PAGE  </w:instrText>
    </w:r>
    <w:r>
      <w:rPr>
        <w:rStyle w:val="PageNumber"/>
      </w:rPr>
      <w:fldChar w:fldCharType="end"/>
    </w:r>
  </w:p>
  <w:p w:rsidR="00B2030C" w:rsidRDefault="00B203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5084461"/>
      <w:docPartObj>
        <w:docPartGallery w:val="Page Numbers (Bottom of Page)"/>
        <w:docPartUnique/>
      </w:docPartObj>
    </w:sdtPr>
    <w:sdtContent>
      <w:sdt>
        <w:sdtPr>
          <w:id w:val="-1035725704"/>
          <w:docPartObj>
            <w:docPartGallery w:val="Page Numbers (Top of Page)"/>
            <w:docPartUnique/>
          </w:docPartObj>
        </w:sdtPr>
        <w:sdtContent>
          <w:p w:rsidR="00B2030C" w:rsidRDefault="00B2030C">
            <w:pPr>
              <w:pStyle w:val="Footer"/>
              <w:jc w:val="center"/>
            </w:pPr>
            <w:r>
              <w:t xml:space="preserve">Trang </w:t>
            </w:r>
            <w:r w:rsidR="00E3185B">
              <w:rPr>
                <w:b/>
                <w:bCs/>
                <w:sz w:val="24"/>
                <w:szCs w:val="24"/>
              </w:rPr>
              <w:fldChar w:fldCharType="begin"/>
            </w:r>
            <w:r>
              <w:rPr>
                <w:b/>
                <w:bCs/>
              </w:rPr>
              <w:instrText xml:space="preserve"> PAGE </w:instrText>
            </w:r>
            <w:r w:rsidR="00E3185B">
              <w:rPr>
                <w:b/>
                <w:bCs/>
                <w:sz w:val="24"/>
                <w:szCs w:val="24"/>
              </w:rPr>
              <w:fldChar w:fldCharType="separate"/>
            </w:r>
            <w:r w:rsidR="009E5932">
              <w:rPr>
                <w:b/>
                <w:bCs/>
                <w:noProof/>
              </w:rPr>
              <w:t>1</w:t>
            </w:r>
            <w:r w:rsidR="00E3185B">
              <w:rPr>
                <w:b/>
                <w:bCs/>
                <w:sz w:val="24"/>
                <w:szCs w:val="24"/>
              </w:rPr>
              <w:fldChar w:fldCharType="end"/>
            </w:r>
            <w:r>
              <w:t xml:space="preserve"> /</w:t>
            </w:r>
            <w:r w:rsidR="00E3185B">
              <w:rPr>
                <w:b/>
                <w:bCs/>
                <w:sz w:val="24"/>
                <w:szCs w:val="24"/>
              </w:rPr>
              <w:fldChar w:fldCharType="begin"/>
            </w:r>
            <w:r>
              <w:rPr>
                <w:b/>
                <w:bCs/>
              </w:rPr>
              <w:instrText xml:space="preserve"> NUMPAGES  </w:instrText>
            </w:r>
            <w:r w:rsidR="00E3185B">
              <w:rPr>
                <w:b/>
                <w:bCs/>
                <w:sz w:val="24"/>
                <w:szCs w:val="24"/>
              </w:rPr>
              <w:fldChar w:fldCharType="separate"/>
            </w:r>
            <w:r w:rsidR="009E5932">
              <w:rPr>
                <w:b/>
                <w:bCs/>
                <w:noProof/>
              </w:rPr>
              <w:t>1</w:t>
            </w:r>
            <w:r w:rsidR="00E3185B">
              <w:rPr>
                <w:b/>
                <w:bCs/>
                <w:sz w:val="24"/>
                <w:szCs w:val="24"/>
              </w:rPr>
              <w:fldChar w:fldCharType="end"/>
            </w:r>
          </w:p>
        </w:sdtContent>
      </w:sdt>
    </w:sdtContent>
  </w:sdt>
  <w:p w:rsidR="00B2030C" w:rsidRPr="006B2EC9" w:rsidRDefault="00B2030C" w:rsidP="004D621F">
    <w:pPr>
      <w:pStyle w:val="Footer"/>
      <w:pBdr>
        <w:top w:val="single" w:sz="4" w:space="1" w:color="auto"/>
      </w:pBdr>
      <w:rPr>
        <w:i/>
        <w:color w:val="33333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932" w:rsidRDefault="009E5932">
      <w:pPr>
        <w:spacing w:after="0" w:line="240" w:lineRule="auto"/>
      </w:pPr>
      <w:r>
        <w:separator/>
      </w:r>
    </w:p>
  </w:footnote>
  <w:footnote w:type="continuationSeparator" w:id="0">
    <w:p w:rsidR="009E5932" w:rsidRDefault="009E59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F7A"/>
    <w:multiLevelType w:val="hybridMultilevel"/>
    <w:tmpl w:val="64963E74"/>
    <w:lvl w:ilvl="0" w:tplc="39D28B5A">
      <w:start w:val="1"/>
      <w:numFmt w:val="upperRoman"/>
      <w:lvlText w:val="%1."/>
      <w:lvlJc w:val="left"/>
      <w:pPr>
        <w:ind w:left="605" w:hanging="72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
    <w:nsid w:val="0B4576B0"/>
    <w:multiLevelType w:val="hybridMultilevel"/>
    <w:tmpl w:val="F684BC9C"/>
    <w:lvl w:ilvl="0" w:tplc="A1E8D39C">
      <w:start w:val="1"/>
      <w:numFmt w:val="lowerLetter"/>
      <w:lvlText w:val="%1."/>
      <w:lvlJc w:val="left"/>
      <w:pPr>
        <w:tabs>
          <w:tab w:val="num" w:pos="1890"/>
        </w:tabs>
        <w:ind w:left="1890" w:hanging="360"/>
      </w:pPr>
      <w:rPr>
        <w:rFonts w:hint="default"/>
      </w:rPr>
    </w:lvl>
    <w:lvl w:ilvl="1" w:tplc="401A9B04">
      <w:start w:val="2"/>
      <w:numFmt w:val="bullet"/>
      <w:lvlText w:val="-"/>
      <w:lvlJc w:val="left"/>
      <w:pPr>
        <w:tabs>
          <w:tab w:val="num" w:pos="2526"/>
        </w:tabs>
        <w:ind w:left="2526" w:hanging="360"/>
      </w:pPr>
      <w:rPr>
        <w:rFonts w:ascii="Times New Roman" w:eastAsia="Times New Roman" w:hAnsi="Times New Roman" w:cs="Times New Roman" w:hint="default"/>
        <w:w w:val="100"/>
      </w:rPr>
    </w:lvl>
    <w:lvl w:ilvl="2" w:tplc="4B5A1320">
      <w:start w:val="1"/>
      <w:numFmt w:val="decimal"/>
      <w:lvlText w:val="%3."/>
      <w:lvlJc w:val="left"/>
      <w:pPr>
        <w:ind w:left="3426" w:hanging="360"/>
      </w:pPr>
      <w:rPr>
        <w:rFonts w:hint="default"/>
      </w:rPr>
    </w:lvl>
    <w:lvl w:ilvl="3" w:tplc="0409000F" w:tentative="1">
      <w:start w:val="1"/>
      <w:numFmt w:val="decimal"/>
      <w:lvlText w:val="%4."/>
      <w:lvlJc w:val="left"/>
      <w:pPr>
        <w:tabs>
          <w:tab w:val="num" w:pos="3966"/>
        </w:tabs>
        <w:ind w:left="3966" w:hanging="360"/>
      </w:pPr>
    </w:lvl>
    <w:lvl w:ilvl="4" w:tplc="04090019" w:tentative="1">
      <w:start w:val="1"/>
      <w:numFmt w:val="lowerLetter"/>
      <w:lvlText w:val="%5."/>
      <w:lvlJc w:val="left"/>
      <w:pPr>
        <w:tabs>
          <w:tab w:val="num" w:pos="4686"/>
        </w:tabs>
        <w:ind w:left="4686" w:hanging="360"/>
      </w:pPr>
    </w:lvl>
    <w:lvl w:ilvl="5" w:tplc="0409001B" w:tentative="1">
      <w:start w:val="1"/>
      <w:numFmt w:val="lowerRoman"/>
      <w:lvlText w:val="%6."/>
      <w:lvlJc w:val="right"/>
      <w:pPr>
        <w:tabs>
          <w:tab w:val="num" w:pos="5406"/>
        </w:tabs>
        <w:ind w:left="5406" w:hanging="180"/>
      </w:pPr>
    </w:lvl>
    <w:lvl w:ilvl="6" w:tplc="0409000F" w:tentative="1">
      <w:start w:val="1"/>
      <w:numFmt w:val="decimal"/>
      <w:lvlText w:val="%7."/>
      <w:lvlJc w:val="left"/>
      <w:pPr>
        <w:tabs>
          <w:tab w:val="num" w:pos="6126"/>
        </w:tabs>
        <w:ind w:left="6126" w:hanging="360"/>
      </w:pPr>
    </w:lvl>
    <w:lvl w:ilvl="7" w:tplc="04090019" w:tentative="1">
      <w:start w:val="1"/>
      <w:numFmt w:val="lowerLetter"/>
      <w:lvlText w:val="%8."/>
      <w:lvlJc w:val="left"/>
      <w:pPr>
        <w:tabs>
          <w:tab w:val="num" w:pos="6846"/>
        </w:tabs>
        <w:ind w:left="6846" w:hanging="360"/>
      </w:pPr>
    </w:lvl>
    <w:lvl w:ilvl="8" w:tplc="0409001B" w:tentative="1">
      <w:start w:val="1"/>
      <w:numFmt w:val="lowerRoman"/>
      <w:lvlText w:val="%9."/>
      <w:lvlJc w:val="right"/>
      <w:pPr>
        <w:tabs>
          <w:tab w:val="num" w:pos="7566"/>
        </w:tabs>
        <w:ind w:left="7566" w:hanging="180"/>
      </w:pPr>
    </w:lvl>
  </w:abstractNum>
  <w:abstractNum w:abstractNumId="2">
    <w:nsid w:val="121303E6"/>
    <w:multiLevelType w:val="hybridMultilevel"/>
    <w:tmpl w:val="628023D2"/>
    <w:lvl w:ilvl="0" w:tplc="44CA657A">
      <w:numFmt w:val="bullet"/>
      <w:lvlText w:val="•"/>
      <w:lvlJc w:val="left"/>
      <w:pPr>
        <w:ind w:left="900" w:hanging="360"/>
      </w:pPr>
      <w:rPr>
        <w:rFonts w:ascii="Times New Roman" w:eastAsia="Times New Roman" w:hAnsi="Times New Roman"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7CA65B1"/>
    <w:multiLevelType w:val="hybridMultilevel"/>
    <w:tmpl w:val="3D6E3456"/>
    <w:lvl w:ilvl="0" w:tplc="4AFC0C2E">
      <w:start w:val="1"/>
      <w:numFmt w:val="bullet"/>
      <w:lvlText w:val=""/>
      <w:lvlJc w:val="left"/>
      <w:pPr>
        <w:tabs>
          <w:tab w:val="num" w:pos="1806"/>
        </w:tabs>
        <w:ind w:left="1806"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B05F80"/>
    <w:multiLevelType w:val="multilevel"/>
    <w:tmpl w:val="22769028"/>
    <w:lvl w:ilvl="0">
      <w:start w:val="1"/>
      <w:numFmt w:val="decimal"/>
      <w:lvlText w:val="%1."/>
      <w:lvlJc w:val="left"/>
      <w:pPr>
        <w:ind w:left="720" w:hanging="360"/>
      </w:pPr>
      <w:rPr>
        <w:rFonts w:hint="default"/>
        <w:b/>
      </w:rPr>
    </w:lvl>
    <w:lvl w:ilvl="1">
      <w:start w:val="1"/>
      <w:numFmt w:val="decimal"/>
      <w:isLgl/>
      <w:lvlText w:val="%1.%2."/>
      <w:lvlJc w:val="left"/>
      <w:pPr>
        <w:ind w:left="156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000" w:hanging="1800"/>
      </w:pPr>
      <w:rPr>
        <w:rFonts w:hint="default"/>
      </w:rPr>
    </w:lvl>
  </w:abstractNum>
  <w:abstractNum w:abstractNumId="5">
    <w:nsid w:val="2E6F0A14"/>
    <w:multiLevelType w:val="hybridMultilevel"/>
    <w:tmpl w:val="C48A64E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681" w:hanging="360"/>
      </w:pPr>
      <w:rPr>
        <w:rFonts w:ascii="Courier New" w:hAnsi="Courier New" w:cs="Courier New" w:hint="default"/>
      </w:rPr>
    </w:lvl>
    <w:lvl w:ilvl="2" w:tplc="04090005" w:tentative="1">
      <w:start w:val="1"/>
      <w:numFmt w:val="bullet"/>
      <w:lvlText w:val=""/>
      <w:lvlJc w:val="left"/>
      <w:pPr>
        <w:ind w:left="3401" w:hanging="360"/>
      </w:pPr>
      <w:rPr>
        <w:rFonts w:ascii="Wingdings" w:hAnsi="Wingdings" w:hint="default"/>
      </w:rPr>
    </w:lvl>
    <w:lvl w:ilvl="3" w:tplc="04090001" w:tentative="1">
      <w:start w:val="1"/>
      <w:numFmt w:val="bullet"/>
      <w:lvlText w:val=""/>
      <w:lvlJc w:val="left"/>
      <w:pPr>
        <w:ind w:left="4121" w:hanging="360"/>
      </w:pPr>
      <w:rPr>
        <w:rFonts w:ascii="Symbol" w:hAnsi="Symbol" w:hint="default"/>
      </w:rPr>
    </w:lvl>
    <w:lvl w:ilvl="4" w:tplc="04090003" w:tentative="1">
      <w:start w:val="1"/>
      <w:numFmt w:val="bullet"/>
      <w:lvlText w:val="o"/>
      <w:lvlJc w:val="left"/>
      <w:pPr>
        <w:ind w:left="4841" w:hanging="360"/>
      </w:pPr>
      <w:rPr>
        <w:rFonts w:ascii="Courier New" w:hAnsi="Courier New" w:cs="Courier New" w:hint="default"/>
      </w:rPr>
    </w:lvl>
    <w:lvl w:ilvl="5" w:tplc="04090005" w:tentative="1">
      <w:start w:val="1"/>
      <w:numFmt w:val="bullet"/>
      <w:lvlText w:val=""/>
      <w:lvlJc w:val="left"/>
      <w:pPr>
        <w:ind w:left="5561" w:hanging="360"/>
      </w:pPr>
      <w:rPr>
        <w:rFonts w:ascii="Wingdings" w:hAnsi="Wingdings" w:hint="default"/>
      </w:rPr>
    </w:lvl>
    <w:lvl w:ilvl="6" w:tplc="04090001" w:tentative="1">
      <w:start w:val="1"/>
      <w:numFmt w:val="bullet"/>
      <w:lvlText w:val=""/>
      <w:lvlJc w:val="left"/>
      <w:pPr>
        <w:ind w:left="6281" w:hanging="360"/>
      </w:pPr>
      <w:rPr>
        <w:rFonts w:ascii="Symbol" w:hAnsi="Symbol" w:hint="default"/>
      </w:rPr>
    </w:lvl>
    <w:lvl w:ilvl="7" w:tplc="04090003" w:tentative="1">
      <w:start w:val="1"/>
      <w:numFmt w:val="bullet"/>
      <w:lvlText w:val="o"/>
      <w:lvlJc w:val="left"/>
      <w:pPr>
        <w:ind w:left="7001" w:hanging="360"/>
      </w:pPr>
      <w:rPr>
        <w:rFonts w:ascii="Courier New" w:hAnsi="Courier New" w:cs="Courier New" w:hint="default"/>
      </w:rPr>
    </w:lvl>
    <w:lvl w:ilvl="8" w:tplc="04090005" w:tentative="1">
      <w:start w:val="1"/>
      <w:numFmt w:val="bullet"/>
      <w:lvlText w:val=""/>
      <w:lvlJc w:val="left"/>
      <w:pPr>
        <w:ind w:left="7721" w:hanging="360"/>
      </w:pPr>
      <w:rPr>
        <w:rFonts w:ascii="Wingdings" w:hAnsi="Wingdings" w:hint="default"/>
      </w:rPr>
    </w:lvl>
  </w:abstractNum>
  <w:abstractNum w:abstractNumId="6">
    <w:nsid w:val="2F0622B9"/>
    <w:multiLevelType w:val="hybridMultilevel"/>
    <w:tmpl w:val="36B66B7C"/>
    <w:lvl w:ilvl="0" w:tplc="3F9EF06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376D1BB2"/>
    <w:multiLevelType w:val="hybridMultilevel"/>
    <w:tmpl w:val="5CA829E4"/>
    <w:lvl w:ilvl="0" w:tplc="63787B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762D1A"/>
    <w:multiLevelType w:val="hybridMultilevel"/>
    <w:tmpl w:val="49BE890E"/>
    <w:lvl w:ilvl="0" w:tplc="45E277A8">
      <w:start w:val="1"/>
      <w:numFmt w:val="lowerLetter"/>
      <w:lvlText w:val="%1."/>
      <w:lvlJc w:val="left"/>
      <w:pPr>
        <w:ind w:left="786" w:hanging="360"/>
      </w:pPr>
      <w:rPr>
        <w:rFonts w:hint="default"/>
        <w:b/>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3F0D100F"/>
    <w:multiLevelType w:val="hybridMultilevel"/>
    <w:tmpl w:val="A49C9A0A"/>
    <w:lvl w:ilvl="0" w:tplc="CFB0488E">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10">
    <w:nsid w:val="4BA536AC"/>
    <w:multiLevelType w:val="hybridMultilevel"/>
    <w:tmpl w:val="5962666A"/>
    <w:lvl w:ilvl="0" w:tplc="56740D4E">
      <w:start w:val="1"/>
      <w:numFmt w:val="bullet"/>
      <w:lvlText w:val="•"/>
      <w:lvlJc w:val="left"/>
      <w:pPr>
        <w:tabs>
          <w:tab w:val="num" w:pos="720"/>
        </w:tabs>
        <w:ind w:left="720" w:hanging="360"/>
      </w:pPr>
      <w:rPr>
        <w:rFonts w:ascii="Times New Roman" w:hAnsi="Times New Roman" w:hint="default"/>
      </w:rPr>
    </w:lvl>
    <w:lvl w:ilvl="1" w:tplc="CFACA962" w:tentative="1">
      <w:start w:val="1"/>
      <w:numFmt w:val="bullet"/>
      <w:lvlText w:val="•"/>
      <w:lvlJc w:val="left"/>
      <w:pPr>
        <w:tabs>
          <w:tab w:val="num" w:pos="1440"/>
        </w:tabs>
        <w:ind w:left="1440" w:hanging="360"/>
      </w:pPr>
      <w:rPr>
        <w:rFonts w:ascii="Times New Roman" w:hAnsi="Times New Roman" w:hint="default"/>
      </w:rPr>
    </w:lvl>
    <w:lvl w:ilvl="2" w:tplc="C3BEE5DC" w:tentative="1">
      <w:start w:val="1"/>
      <w:numFmt w:val="bullet"/>
      <w:lvlText w:val="•"/>
      <w:lvlJc w:val="left"/>
      <w:pPr>
        <w:tabs>
          <w:tab w:val="num" w:pos="2160"/>
        </w:tabs>
        <w:ind w:left="2160" w:hanging="360"/>
      </w:pPr>
      <w:rPr>
        <w:rFonts w:ascii="Times New Roman" w:hAnsi="Times New Roman" w:hint="default"/>
      </w:rPr>
    </w:lvl>
    <w:lvl w:ilvl="3" w:tplc="C7A47778" w:tentative="1">
      <w:start w:val="1"/>
      <w:numFmt w:val="bullet"/>
      <w:lvlText w:val="•"/>
      <w:lvlJc w:val="left"/>
      <w:pPr>
        <w:tabs>
          <w:tab w:val="num" w:pos="2880"/>
        </w:tabs>
        <w:ind w:left="2880" w:hanging="360"/>
      </w:pPr>
      <w:rPr>
        <w:rFonts w:ascii="Times New Roman" w:hAnsi="Times New Roman" w:hint="default"/>
      </w:rPr>
    </w:lvl>
    <w:lvl w:ilvl="4" w:tplc="C01EEA04" w:tentative="1">
      <w:start w:val="1"/>
      <w:numFmt w:val="bullet"/>
      <w:lvlText w:val="•"/>
      <w:lvlJc w:val="left"/>
      <w:pPr>
        <w:tabs>
          <w:tab w:val="num" w:pos="3600"/>
        </w:tabs>
        <w:ind w:left="3600" w:hanging="360"/>
      </w:pPr>
      <w:rPr>
        <w:rFonts w:ascii="Times New Roman" w:hAnsi="Times New Roman" w:hint="default"/>
      </w:rPr>
    </w:lvl>
    <w:lvl w:ilvl="5" w:tplc="3F10C724" w:tentative="1">
      <w:start w:val="1"/>
      <w:numFmt w:val="bullet"/>
      <w:lvlText w:val="•"/>
      <w:lvlJc w:val="left"/>
      <w:pPr>
        <w:tabs>
          <w:tab w:val="num" w:pos="4320"/>
        </w:tabs>
        <w:ind w:left="4320" w:hanging="360"/>
      </w:pPr>
      <w:rPr>
        <w:rFonts w:ascii="Times New Roman" w:hAnsi="Times New Roman" w:hint="default"/>
      </w:rPr>
    </w:lvl>
    <w:lvl w:ilvl="6" w:tplc="398C0578" w:tentative="1">
      <w:start w:val="1"/>
      <w:numFmt w:val="bullet"/>
      <w:lvlText w:val="•"/>
      <w:lvlJc w:val="left"/>
      <w:pPr>
        <w:tabs>
          <w:tab w:val="num" w:pos="5040"/>
        </w:tabs>
        <w:ind w:left="5040" w:hanging="360"/>
      </w:pPr>
      <w:rPr>
        <w:rFonts w:ascii="Times New Roman" w:hAnsi="Times New Roman" w:hint="default"/>
      </w:rPr>
    </w:lvl>
    <w:lvl w:ilvl="7" w:tplc="4A46AD94" w:tentative="1">
      <w:start w:val="1"/>
      <w:numFmt w:val="bullet"/>
      <w:lvlText w:val="•"/>
      <w:lvlJc w:val="left"/>
      <w:pPr>
        <w:tabs>
          <w:tab w:val="num" w:pos="5760"/>
        </w:tabs>
        <w:ind w:left="5760" w:hanging="360"/>
      </w:pPr>
      <w:rPr>
        <w:rFonts w:ascii="Times New Roman" w:hAnsi="Times New Roman" w:hint="default"/>
      </w:rPr>
    </w:lvl>
    <w:lvl w:ilvl="8" w:tplc="A6904EF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2152D5E"/>
    <w:multiLevelType w:val="hybridMultilevel"/>
    <w:tmpl w:val="5224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DA776B"/>
    <w:multiLevelType w:val="hybridMultilevel"/>
    <w:tmpl w:val="336ACBFA"/>
    <w:lvl w:ilvl="0" w:tplc="C130E5C2">
      <w:start w:val="1"/>
      <w:numFmt w:val="bullet"/>
      <w:lvlText w:val="•"/>
      <w:lvlJc w:val="left"/>
      <w:pPr>
        <w:tabs>
          <w:tab w:val="num" w:pos="720"/>
        </w:tabs>
        <w:ind w:left="720" w:hanging="360"/>
      </w:pPr>
      <w:rPr>
        <w:rFonts w:ascii="Times New Roman" w:hAnsi="Times New Roman" w:hint="default"/>
      </w:rPr>
    </w:lvl>
    <w:lvl w:ilvl="1" w:tplc="C9324248" w:tentative="1">
      <w:start w:val="1"/>
      <w:numFmt w:val="bullet"/>
      <w:lvlText w:val="•"/>
      <w:lvlJc w:val="left"/>
      <w:pPr>
        <w:tabs>
          <w:tab w:val="num" w:pos="1440"/>
        </w:tabs>
        <w:ind w:left="1440" w:hanging="360"/>
      </w:pPr>
      <w:rPr>
        <w:rFonts w:ascii="Times New Roman" w:hAnsi="Times New Roman" w:hint="default"/>
      </w:rPr>
    </w:lvl>
    <w:lvl w:ilvl="2" w:tplc="36A83A8A" w:tentative="1">
      <w:start w:val="1"/>
      <w:numFmt w:val="bullet"/>
      <w:lvlText w:val="•"/>
      <w:lvlJc w:val="left"/>
      <w:pPr>
        <w:tabs>
          <w:tab w:val="num" w:pos="2160"/>
        </w:tabs>
        <w:ind w:left="2160" w:hanging="360"/>
      </w:pPr>
      <w:rPr>
        <w:rFonts w:ascii="Times New Roman" w:hAnsi="Times New Roman" w:hint="default"/>
      </w:rPr>
    </w:lvl>
    <w:lvl w:ilvl="3" w:tplc="0B76F8D0" w:tentative="1">
      <w:start w:val="1"/>
      <w:numFmt w:val="bullet"/>
      <w:lvlText w:val="•"/>
      <w:lvlJc w:val="left"/>
      <w:pPr>
        <w:tabs>
          <w:tab w:val="num" w:pos="2880"/>
        </w:tabs>
        <w:ind w:left="2880" w:hanging="360"/>
      </w:pPr>
      <w:rPr>
        <w:rFonts w:ascii="Times New Roman" w:hAnsi="Times New Roman" w:hint="default"/>
      </w:rPr>
    </w:lvl>
    <w:lvl w:ilvl="4" w:tplc="C5946412" w:tentative="1">
      <w:start w:val="1"/>
      <w:numFmt w:val="bullet"/>
      <w:lvlText w:val="•"/>
      <w:lvlJc w:val="left"/>
      <w:pPr>
        <w:tabs>
          <w:tab w:val="num" w:pos="3600"/>
        </w:tabs>
        <w:ind w:left="3600" w:hanging="360"/>
      </w:pPr>
      <w:rPr>
        <w:rFonts w:ascii="Times New Roman" w:hAnsi="Times New Roman" w:hint="default"/>
      </w:rPr>
    </w:lvl>
    <w:lvl w:ilvl="5" w:tplc="7564EE68" w:tentative="1">
      <w:start w:val="1"/>
      <w:numFmt w:val="bullet"/>
      <w:lvlText w:val="•"/>
      <w:lvlJc w:val="left"/>
      <w:pPr>
        <w:tabs>
          <w:tab w:val="num" w:pos="4320"/>
        </w:tabs>
        <w:ind w:left="4320" w:hanging="360"/>
      </w:pPr>
      <w:rPr>
        <w:rFonts w:ascii="Times New Roman" w:hAnsi="Times New Roman" w:hint="default"/>
      </w:rPr>
    </w:lvl>
    <w:lvl w:ilvl="6" w:tplc="B7560234" w:tentative="1">
      <w:start w:val="1"/>
      <w:numFmt w:val="bullet"/>
      <w:lvlText w:val="•"/>
      <w:lvlJc w:val="left"/>
      <w:pPr>
        <w:tabs>
          <w:tab w:val="num" w:pos="5040"/>
        </w:tabs>
        <w:ind w:left="5040" w:hanging="360"/>
      </w:pPr>
      <w:rPr>
        <w:rFonts w:ascii="Times New Roman" w:hAnsi="Times New Roman" w:hint="default"/>
      </w:rPr>
    </w:lvl>
    <w:lvl w:ilvl="7" w:tplc="C6B80F64" w:tentative="1">
      <w:start w:val="1"/>
      <w:numFmt w:val="bullet"/>
      <w:lvlText w:val="•"/>
      <w:lvlJc w:val="left"/>
      <w:pPr>
        <w:tabs>
          <w:tab w:val="num" w:pos="5760"/>
        </w:tabs>
        <w:ind w:left="5760" w:hanging="360"/>
      </w:pPr>
      <w:rPr>
        <w:rFonts w:ascii="Times New Roman" w:hAnsi="Times New Roman" w:hint="default"/>
      </w:rPr>
    </w:lvl>
    <w:lvl w:ilvl="8" w:tplc="BAD8A7A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AA03CCA"/>
    <w:multiLevelType w:val="hybridMultilevel"/>
    <w:tmpl w:val="C4CEB83C"/>
    <w:lvl w:ilvl="0" w:tplc="460A4278">
      <w:start w:val="1"/>
      <w:numFmt w:val="bullet"/>
      <w:lvlText w:val=""/>
      <w:lvlJc w:val="left"/>
      <w:pPr>
        <w:tabs>
          <w:tab w:val="num" w:pos="720"/>
        </w:tabs>
        <w:ind w:left="720" w:hanging="360"/>
      </w:pPr>
      <w:rPr>
        <w:rFonts w:ascii="Wingdings" w:hAnsi="Wingdings" w:hint="default"/>
      </w:rPr>
    </w:lvl>
    <w:lvl w:ilvl="1" w:tplc="6A2A2B04" w:tentative="1">
      <w:start w:val="1"/>
      <w:numFmt w:val="bullet"/>
      <w:lvlText w:val=""/>
      <w:lvlJc w:val="left"/>
      <w:pPr>
        <w:tabs>
          <w:tab w:val="num" w:pos="1440"/>
        </w:tabs>
        <w:ind w:left="1440" w:hanging="360"/>
      </w:pPr>
      <w:rPr>
        <w:rFonts w:ascii="Wingdings" w:hAnsi="Wingdings" w:hint="default"/>
      </w:rPr>
    </w:lvl>
    <w:lvl w:ilvl="2" w:tplc="C7B4F3B4" w:tentative="1">
      <w:start w:val="1"/>
      <w:numFmt w:val="bullet"/>
      <w:lvlText w:val=""/>
      <w:lvlJc w:val="left"/>
      <w:pPr>
        <w:tabs>
          <w:tab w:val="num" w:pos="2160"/>
        </w:tabs>
        <w:ind w:left="2160" w:hanging="360"/>
      </w:pPr>
      <w:rPr>
        <w:rFonts w:ascii="Wingdings" w:hAnsi="Wingdings" w:hint="default"/>
      </w:rPr>
    </w:lvl>
    <w:lvl w:ilvl="3" w:tplc="00DA0C1C" w:tentative="1">
      <w:start w:val="1"/>
      <w:numFmt w:val="bullet"/>
      <w:lvlText w:val=""/>
      <w:lvlJc w:val="left"/>
      <w:pPr>
        <w:tabs>
          <w:tab w:val="num" w:pos="2880"/>
        </w:tabs>
        <w:ind w:left="2880" w:hanging="360"/>
      </w:pPr>
      <w:rPr>
        <w:rFonts w:ascii="Wingdings" w:hAnsi="Wingdings" w:hint="default"/>
      </w:rPr>
    </w:lvl>
    <w:lvl w:ilvl="4" w:tplc="D9367DD0" w:tentative="1">
      <w:start w:val="1"/>
      <w:numFmt w:val="bullet"/>
      <w:lvlText w:val=""/>
      <w:lvlJc w:val="left"/>
      <w:pPr>
        <w:tabs>
          <w:tab w:val="num" w:pos="3600"/>
        </w:tabs>
        <w:ind w:left="3600" w:hanging="360"/>
      </w:pPr>
      <w:rPr>
        <w:rFonts w:ascii="Wingdings" w:hAnsi="Wingdings" w:hint="default"/>
      </w:rPr>
    </w:lvl>
    <w:lvl w:ilvl="5" w:tplc="1C72C822" w:tentative="1">
      <w:start w:val="1"/>
      <w:numFmt w:val="bullet"/>
      <w:lvlText w:val=""/>
      <w:lvlJc w:val="left"/>
      <w:pPr>
        <w:tabs>
          <w:tab w:val="num" w:pos="4320"/>
        </w:tabs>
        <w:ind w:left="4320" w:hanging="360"/>
      </w:pPr>
      <w:rPr>
        <w:rFonts w:ascii="Wingdings" w:hAnsi="Wingdings" w:hint="default"/>
      </w:rPr>
    </w:lvl>
    <w:lvl w:ilvl="6" w:tplc="49549120" w:tentative="1">
      <w:start w:val="1"/>
      <w:numFmt w:val="bullet"/>
      <w:lvlText w:val=""/>
      <w:lvlJc w:val="left"/>
      <w:pPr>
        <w:tabs>
          <w:tab w:val="num" w:pos="5040"/>
        </w:tabs>
        <w:ind w:left="5040" w:hanging="360"/>
      </w:pPr>
      <w:rPr>
        <w:rFonts w:ascii="Wingdings" w:hAnsi="Wingdings" w:hint="default"/>
      </w:rPr>
    </w:lvl>
    <w:lvl w:ilvl="7" w:tplc="DAE64962" w:tentative="1">
      <w:start w:val="1"/>
      <w:numFmt w:val="bullet"/>
      <w:lvlText w:val=""/>
      <w:lvlJc w:val="left"/>
      <w:pPr>
        <w:tabs>
          <w:tab w:val="num" w:pos="5760"/>
        </w:tabs>
        <w:ind w:left="5760" w:hanging="360"/>
      </w:pPr>
      <w:rPr>
        <w:rFonts w:ascii="Wingdings" w:hAnsi="Wingdings" w:hint="default"/>
      </w:rPr>
    </w:lvl>
    <w:lvl w:ilvl="8" w:tplc="B41C27C0" w:tentative="1">
      <w:start w:val="1"/>
      <w:numFmt w:val="bullet"/>
      <w:lvlText w:val=""/>
      <w:lvlJc w:val="left"/>
      <w:pPr>
        <w:tabs>
          <w:tab w:val="num" w:pos="6480"/>
        </w:tabs>
        <w:ind w:left="6480" w:hanging="360"/>
      </w:pPr>
      <w:rPr>
        <w:rFonts w:ascii="Wingdings" w:hAnsi="Wingdings" w:hint="default"/>
      </w:rPr>
    </w:lvl>
  </w:abstractNum>
  <w:abstractNum w:abstractNumId="14">
    <w:nsid w:val="6D39778A"/>
    <w:multiLevelType w:val="hybridMultilevel"/>
    <w:tmpl w:val="9170F590"/>
    <w:lvl w:ilvl="0" w:tplc="CFB0488E">
      <w:start w:val="1"/>
      <w:numFmt w:val="bullet"/>
      <w:lvlText w:val=""/>
      <w:lvlJc w:val="left"/>
      <w:pPr>
        <w:ind w:left="252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A83EF0"/>
    <w:multiLevelType w:val="hybridMultilevel"/>
    <w:tmpl w:val="21DEC5C2"/>
    <w:lvl w:ilvl="0" w:tplc="E862BBEE">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6">
    <w:nsid w:val="779146F4"/>
    <w:multiLevelType w:val="hybridMultilevel"/>
    <w:tmpl w:val="6EE0278A"/>
    <w:lvl w:ilvl="0" w:tplc="401A9B04">
      <w:start w:val="2"/>
      <w:numFmt w:val="bullet"/>
      <w:lvlText w:val="-"/>
      <w:lvlJc w:val="left"/>
      <w:pPr>
        <w:ind w:left="1260" w:hanging="360"/>
      </w:pPr>
      <w:rPr>
        <w:rFonts w:ascii="Times New Roman" w:eastAsia="Times New Roman" w:hAnsi="Times New Roman" w:cs="Times New Roman" w:hint="default"/>
        <w:w w:val="10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8"/>
  </w:num>
  <w:num w:numId="6">
    <w:abstractNumId w:val="6"/>
  </w:num>
  <w:num w:numId="7">
    <w:abstractNumId w:val="15"/>
  </w:num>
  <w:num w:numId="8">
    <w:abstractNumId w:val="7"/>
  </w:num>
  <w:num w:numId="9">
    <w:abstractNumId w:val="15"/>
  </w:num>
  <w:num w:numId="10">
    <w:abstractNumId w:val="5"/>
  </w:num>
  <w:num w:numId="11">
    <w:abstractNumId w:val="15"/>
  </w:num>
  <w:num w:numId="12">
    <w:abstractNumId w:val="14"/>
  </w:num>
  <w:num w:numId="13">
    <w:abstractNumId w:val="9"/>
  </w:num>
  <w:num w:numId="14">
    <w:abstractNumId w:val="10"/>
  </w:num>
  <w:num w:numId="15">
    <w:abstractNumId w:val="12"/>
  </w:num>
  <w:num w:numId="16">
    <w:abstractNumId w:val="11"/>
  </w:num>
  <w:num w:numId="17">
    <w:abstractNumId w:val="13"/>
  </w:num>
  <w:num w:numId="18">
    <w:abstractNumId w:val="16"/>
  </w:num>
  <w:num w:numId="19">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savePreviewPicture/>
  <w:footnotePr>
    <w:footnote w:id="-1"/>
    <w:footnote w:id="0"/>
  </w:footnotePr>
  <w:endnotePr>
    <w:endnote w:id="-1"/>
    <w:endnote w:id="0"/>
  </w:endnotePr>
  <w:compat/>
  <w:rsids>
    <w:rsidRoot w:val="004D621F"/>
    <w:rsid w:val="000014AA"/>
    <w:rsid w:val="00007DE3"/>
    <w:rsid w:val="00010AE2"/>
    <w:rsid w:val="00011549"/>
    <w:rsid w:val="00021818"/>
    <w:rsid w:val="00022857"/>
    <w:rsid w:val="00026F0A"/>
    <w:rsid w:val="00033022"/>
    <w:rsid w:val="00037161"/>
    <w:rsid w:val="000430D0"/>
    <w:rsid w:val="0004529D"/>
    <w:rsid w:val="0005768E"/>
    <w:rsid w:val="00082444"/>
    <w:rsid w:val="000836B0"/>
    <w:rsid w:val="0008494C"/>
    <w:rsid w:val="00086814"/>
    <w:rsid w:val="00091538"/>
    <w:rsid w:val="00093681"/>
    <w:rsid w:val="000A205E"/>
    <w:rsid w:val="000B56BB"/>
    <w:rsid w:val="000C0E05"/>
    <w:rsid w:val="000E157F"/>
    <w:rsid w:val="000F4645"/>
    <w:rsid w:val="000F697B"/>
    <w:rsid w:val="00100CBA"/>
    <w:rsid w:val="00106A4A"/>
    <w:rsid w:val="00113178"/>
    <w:rsid w:val="00122DCD"/>
    <w:rsid w:val="00123530"/>
    <w:rsid w:val="00130F9A"/>
    <w:rsid w:val="001661DB"/>
    <w:rsid w:val="001706F5"/>
    <w:rsid w:val="001743B0"/>
    <w:rsid w:val="0017768C"/>
    <w:rsid w:val="00187776"/>
    <w:rsid w:val="001B0BDA"/>
    <w:rsid w:val="001B33CE"/>
    <w:rsid w:val="001C2867"/>
    <w:rsid w:val="001C305A"/>
    <w:rsid w:val="001C53C4"/>
    <w:rsid w:val="001D1187"/>
    <w:rsid w:val="001D1954"/>
    <w:rsid w:val="001D21D3"/>
    <w:rsid w:val="001D48D8"/>
    <w:rsid w:val="001E2C28"/>
    <w:rsid w:val="001F572A"/>
    <w:rsid w:val="001F67F9"/>
    <w:rsid w:val="001F73BD"/>
    <w:rsid w:val="0020641F"/>
    <w:rsid w:val="00214557"/>
    <w:rsid w:val="0023713E"/>
    <w:rsid w:val="002452D5"/>
    <w:rsid w:val="0026422D"/>
    <w:rsid w:val="0027500A"/>
    <w:rsid w:val="0028171A"/>
    <w:rsid w:val="0029583B"/>
    <w:rsid w:val="002B4C1A"/>
    <w:rsid w:val="002B6B51"/>
    <w:rsid w:val="002C36CC"/>
    <w:rsid w:val="002D44A2"/>
    <w:rsid w:val="002E38B5"/>
    <w:rsid w:val="002E4CE8"/>
    <w:rsid w:val="002E5432"/>
    <w:rsid w:val="002E6793"/>
    <w:rsid w:val="002F2CC1"/>
    <w:rsid w:val="00313869"/>
    <w:rsid w:val="00323677"/>
    <w:rsid w:val="00326355"/>
    <w:rsid w:val="003325C2"/>
    <w:rsid w:val="00334852"/>
    <w:rsid w:val="0035133A"/>
    <w:rsid w:val="00387ECD"/>
    <w:rsid w:val="0039064D"/>
    <w:rsid w:val="003960C2"/>
    <w:rsid w:val="003B1A30"/>
    <w:rsid w:val="003C23CE"/>
    <w:rsid w:val="003C3C88"/>
    <w:rsid w:val="003C5551"/>
    <w:rsid w:val="003D3F8F"/>
    <w:rsid w:val="003F2FC2"/>
    <w:rsid w:val="004049F6"/>
    <w:rsid w:val="00406724"/>
    <w:rsid w:val="0043581F"/>
    <w:rsid w:val="00445953"/>
    <w:rsid w:val="004474E9"/>
    <w:rsid w:val="004532F9"/>
    <w:rsid w:val="00461267"/>
    <w:rsid w:val="00472EDB"/>
    <w:rsid w:val="0049306F"/>
    <w:rsid w:val="004B00DA"/>
    <w:rsid w:val="004C3FA1"/>
    <w:rsid w:val="004C5C02"/>
    <w:rsid w:val="004D34D3"/>
    <w:rsid w:val="004D621F"/>
    <w:rsid w:val="004E757A"/>
    <w:rsid w:val="004F5811"/>
    <w:rsid w:val="00500678"/>
    <w:rsid w:val="005016D1"/>
    <w:rsid w:val="00511AFE"/>
    <w:rsid w:val="005275AF"/>
    <w:rsid w:val="005506C3"/>
    <w:rsid w:val="005569C7"/>
    <w:rsid w:val="0056589F"/>
    <w:rsid w:val="005709CF"/>
    <w:rsid w:val="005A28C4"/>
    <w:rsid w:val="005A45F0"/>
    <w:rsid w:val="005A6195"/>
    <w:rsid w:val="005C34F2"/>
    <w:rsid w:val="005C3835"/>
    <w:rsid w:val="005E4ACC"/>
    <w:rsid w:val="005E668B"/>
    <w:rsid w:val="005F40CC"/>
    <w:rsid w:val="006061EE"/>
    <w:rsid w:val="006062AD"/>
    <w:rsid w:val="00610BC6"/>
    <w:rsid w:val="006127A0"/>
    <w:rsid w:val="00620F13"/>
    <w:rsid w:val="00653727"/>
    <w:rsid w:val="0066249B"/>
    <w:rsid w:val="00665709"/>
    <w:rsid w:val="00673910"/>
    <w:rsid w:val="006819A4"/>
    <w:rsid w:val="00692B74"/>
    <w:rsid w:val="00692D36"/>
    <w:rsid w:val="00693D31"/>
    <w:rsid w:val="006D6DBF"/>
    <w:rsid w:val="006F3EFF"/>
    <w:rsid w:val="007044D4"/>
    <w:rsid w:val="007050C8"/>
    <w:rsid w:val="00717719"/>
    <w:rsid w:val="00727D7B"/>
    <w:rsid w:val="00784BE5"/>
    <w:rsid w:val="0078681A"/>
    <w:rsid w:val="0078776C"/>
    <w:rsid w:val="00797DFC"/>
    <w:rsid w:val="007B477B"/>
    <w:rsid w:val="007B5EA3"/>
    <w:rsid w:val="007C49EF"/>
    <w:rsid w:val="007D4924"/>
    <w:rsid w:val="007D5A54"/>
    <w:rsid w:val="007D5D6D"/>
    <w:rsid w:val="007E60E7"/>
    <w:rsid w:val="007F66FD"/>
    <w:rsid w:val="007F6E68"/>
    <w:rsid w:val="007F713D"/>
    <w:rsid w:val="007F77E4"/>
    <w:rsid w:val="008152B9"/>
    <w:rsid w:val="00822829"/>
    <w:rsid w:val="008271E3"/>
    <w:rsid w:val="0084186E"/>
    <w:rsid w:val="00844629"/>
    <w:rsid w:val="00851D16"/>
    <w:rsid w:val="0087249E"/>
    <w:rsid w:val="0087579D"/>
    <w:rsid w:val="0087645C"/>
    <w:rsid w:val="00882AEA"/>
    <w:rsid w:val="00893DF9"/>
    <w:rsid w:val="008B2440"/>
    <w:rsid w:val="008B727F"/>
    <w:rsid w:val="008C215F"/>
    <w:rsid w:val="008E11EB"/>
    <w:rsid w:val="008E1A4D"/>
    <w:rsid w:val="00902A9A"/>
    <w:rsid w:val="00923234"/>
    <w:rsid w:val="00937A47"/>
    <w:rsid w:val="009508C8"/>
    <w:rsid w:val="009533E8"/>
    <w:rsid w:val="00960BD6"/>
    <w:rsid w:val="00961438"/>
    <w:rsid w:val="00970612"/>
    <w:rsid w:val="00970630"/>
    <w:rsid w:val="00987DCA"/>
    <w:rsid w:val="009D4541"/>
    <w:rsid w:val="009E041A"/>
    <w:rsid w:val="009E5932"/>
    <w:rsid w:val="009F20D2"/>
    <w:rsid w:val="009F7EBF"/>
    <w:rsid w:val="00A25E09"/>
    <w:rsid w:val="00A26D73"/>
    <w:rsid w:val="00A36CC6"/>
    <w:rsid w:val="00A715F0"/>
    <w:rsid w:val="00A71BFA"/>
    <w:rsid w:val="00A9598B"/>
    <w:rsid w:val="00AA3932"/>
    <w:rsid w:val="00AB0048"/>
    <w:rsid w:val="00AD15DD"/>
    <w:rsid w:val="00AD2814"/>
    <w:rsid w:val="00AD41FC"/>
    <w:rsid w:val="00AD7EA0"/>
    <w:rsid w:val="00AF0BF2"/>
    <w:rsid w:val="00B2030C"/>
    <w:rsid w:val="00B25BCE"/>
    <w:rsid w:val="00B5080E"/>
    <w:rsid w:val="00B53281"/>
    <w:rsid w:val="00B55D3A"/>
    <w:rsid w:val="00B7059D"/>
    <w:rsid w:val="00B71A3B"/>
    <w:rsid w:val="00B77A7A"/>
    <w:rsid w:val="00B816BC"/>
    <w:rsid w:val="00B81973"/>
    <w:rsid w:val="00B84053"/>
    <w:rsid w:val="00B87F95"/>
    <w:rsid w:val="00B943E6"/>
    <w:rsid w:val="00B9657B"/>
    <w:rsid w:val="00BA40E2"/>
    <w:rsid w:val="00BA7874"/>
    <w:rsid w:val="00BB1BAB"/>
    <w:rsid w:val="00BB470F"/>
    <w:rsid w:val="00BC09CA"/>
    <w:rsid w:val="00BC6AB2"/>
    <w:rsid w:val="00BD1919"/>
    <w:rsid w:val="00BE048E"/>
    <w:rsid w:val="00BE3C60"/>
    <w:rsid w:val="00BE7B1B"/>
    <w:rsid w:val="00BE7F76"/>
    <w:rsid w:val="00BF27B2"/>
    <w:rsid w:val="00BF6FB9"/>
    <w:rsid w:val="00C065FE"/>
    <w:rsid w:val="00C17DF7"/>
    <w:rsid w:val="00C23320"/>
    <w:rsid w:val="00C26428"/>
    <w:rsid w:val="00C37F8F"/>
    <w:rsid w:val="00C45F27"/>
    <w:rsid w:val="00C5335E"/>
    <w:rsid w:val="00C56331"/>
    <w:rsid w:val="00C660D6"/>
    <w:rsid w:val="00C66B6F"/>
    <w:rsid w:val="00C7300F"/>
    <w:rsid w:val="00C811E5"/>
    <w:rsid w:val="00C94F22"/>
    <w:rsid w:val="00C9613C"/>
    <w:rsid w:val="00C96775"/>
    <w:rsid w:val="00CA054E"/>
    <w:rsid w:val="00CB5154"/>
    <w:rsid w:val="00CC25B5"/>
    <w:rsid w:val="00CC2B30"/>
    <w:rsid w:val="00CC7222"/>
    <w:rsid w:val="00CD2F08"/>
    <w:rsid w:val="00CD4D0E"/>
    <w:rsid w:val="00CD6AF6"/>
    <w:rsid w:val="00CE321D"/>
    <w:rsid w:val="00CE7884"/>
    <w:rsid w:val="00CF1773"/>
    <w:rsid w:val="00CF3C64"/>
    <w:rsid w:val="00D13CF3"/>
    <w:rsid w:val="00D15636"/>
    <w:rsid w:val="00D1689B"/>
    <w:rsid w:val="00D179AD"/>
    <w:rsid w:val="00D44937"/>
    <w:rsid w:val="00D5503E"/>
    <w:rsid w:val="00D60D05"/>
    <w:rsid w:val="00D77255"/>
    <w:rsid w:val="00D85E23"/>
    <w:rsid w:val="00D94C8F"/>
    <w:rsid w:val="00DB038C"/>
    <w:rsid w:val="00DB4F48"/>
    <w:rsid w:val="00DC6EBE"/>
    <w:rsid w:val="00DE092B"/>
    <w:rsid w:val="00DE353C"/>
    <w:rsid w:val="00DF616C"/>
    <w:rsid w:val="00E023E1"/>
    <w:rsid w:val="00E030E6"/>
    <w:rsid w:val="00E071A2"/>
    <w:rsid w:val="00E17DCC"/>
    <w:rsid w:val="00E27773"/>
    <w:rsid w:val="00E3185B"/>
    <w:rsid w:val="00E36821"/>
    <w:rsid w:val="00E47F22"/>
    <w:rsid w:val="00E602A7"/>
    <w:rsid w:val="00E61C9C"/>
    <w:rsid w:val="00E67B7E"/>
    <w:rsid w:val="00E745E3"/>
    <w:rsid w:val="00E82528"/>
    <w:rsid w:val="00E86735"/>
    <w:rsid w:val="00E972A5"/>
    <w:rsid w:val="00EB1D4D"/>
    <w:rsid w:val="00EE240D"/>
    <w:rsid w:val="00EE4DC1"/>
    <w:rsid w:val="00EF713E"/>
    <w:rsid w:val="00F05C83"/>
    <w:rsid w:val="00F06D59"/>
    <w:rsid w:val="00F20B4E"/>
    <w:rsid w:val="00F2622B"/>
    <w:rsid w:val="00F27E0A"/>
    <w:rsid w:val="00F460BD"/>
    <w:rsid w:val="00F628E8"/>
    <w:rsid w:val="00F62FE1"/>
    <w:rsid w:val="00F67F9B"/>
    <w:rsid w:val="00F72B5A"/>
    <w:rsid w:val="00F74CDD"/>
    <w:rsid w:val="00F84502"/>
    <w:rsid w:val="00FA0FE9"/>
    <w:rsid w:val="00FA172A"/>
    <w:rsid w:val="00FB07D6"/>
    <w:rsid w:val="00FB1A26"/>
    <w:rsid w:val="00FB4061"/>
    <w:rsid w:val="00FC3668"/>
    <w:rsid w:val="00FE4207"/>
    <w:rsid w:val="00FF4A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910"/>
  </w:style>
  <w:style w:type="paragraph" w:styleId="Heading1">
    <w:name w:val="heading 1"/>
    <w:basedOn w:val="Normal"/>
    <w:next w:val="Normal"/>
    <w:link w:val="Heading1Char"/>
    <w:qFormat/>
    <w:rsid w:val="004D621F"/>
    <w:pPr>
      <w:keepNext/>
      <w:spacing w:after="0" w:line="240" w:lineRule="auto"/>
      <w:jc w:val="center"/>
      <w:outlineLvl w:val="0"/>
    </w:pPr>
    <w:rPr>
      <w:rFonts w:ascii="VNI-Times" w:eastAsia="Times New Roman" w:hAnsi="VNI-Times" w:cs="Times New Roman"/>
      <w:b/>
      <w:sz w:val="20"/>
      <w:szCs w:val="20"/>
    </w:rPr>
  </w:style>
  <w:style w:type="paragraph" w:styleId="Heading2">
    <w:name w:val="heading 2"/>
    <w:basedOn w:val="Normal"/>
    <w:next w:val="Normal"/>
    <w:link w:val="Heading2Char"/>
    <w:qFormat/>
    <w:rsid w:val="004D621F"/>
    <w:pPr>
      <w:keepNext/>
      <w:spacing w:after="0" w:line="240" w:lineRule="auto"/>
      <w:ind w:left="360"/>
      <w:outlineLvl w:val="1"/>
    </w:pPr>
    <w:rPr>
      <w:rFonts w:ascii="VNI-Times" w:eastAsia="Times New Roman" w:hAnsi="VNI-Times" w:cs="Times New Roman"/>
      <w:sz w:val="26"/>
      <w:szCs w:val="20"/>
    </w:rPr>
  </w:style>
  <w:style w:type="paragraph" w:styleId="Heading3">
    <w:name w:val="heading 3"/>
    <w:basedOn w:val="Normal"/>
    <w:next w:val="Normal"/>
    <w:link w:val="Heading3Char"/>
    <w:qFormat/>
    <w:rsid w:val="004D621F"/>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qFormat/>
    <w:rsid w:val="004D621F"/>
    <w:pPr>
      <w:keepNext/>
      <w:spacing w:after="0" w:line="240" w:lineRule="auto"/>
      <w:jc w:val="center"/>
      <w:outlineLvl w:val="4"/>
    </w:pPr>
    <w:rPr>
      <w:rFonts w:ascii="VNI-Times" w:eastAsia="Times New Roman" w:hAnsi="VNI-Times" w:cs="Times New Roman"/>
      <w:b/>
      <w:sz w:val="24"/>
      <w:szCs w:val="20"/>
      <w:u w:val="single"/>
    </w:rPr>
  </w:style>
  <w:style w:type="paragraph" w:styleId="Heading6">
    <w:name w:val="heading 6"/>
    <w:basedOn w:val="Normal"/>
    <w:next w:val="Normal"/>
    <w:link w:val="Heading6Char"/>
    <w:qFormat/>
    <w:rsid w:val="004D621F"/>
    <w:pPr>
      <w:keepNext/>
      <w:spacing w:after="0" w:line="240" w:lineRule="auto"/>
      <w:jc w:val="center"/>
      <w:outlineLvl w:val="5"/>
    </w:pPr>
    <w:rPr>
      <w:rFonts w:ascii="VNI-Helve-Condense" w:eastAsia="Times New Roman" w:hAnsi="VNI-Helve-Condense" w:cs="Times New Roman"/>
      <w:b/>
      <w:sz w:val="26"/>
      <w:szCs w:val="20"/>
      <w:u w:val="single"/>
    </w:rPr>
  </w:style>
  <w:style w:type="paragraph" w:styleId="Heading7">
    <w:name w:val="heading 7"/>
    <w:basedOn w:val="Normal"/>
    <w:next w:val="Normal"/>
    <w:link w:val="Heading7Char"/>
    <w:qFormat/>
    <w:rsid w:val="004D621F"/>
    <w:pPr>
      <w:keepNext/>
      <w:spacing w:after="0" w:line="240" w:lineRule="auto"/>
      <w:jc w:val="center"/>
      <w:outlineLvl w:val="6"/>
    </w:pPr>
    <w:rPr>
      <w:rFonts w:ascii="VNI-Helve-Condense" w:eastAsia="Times New Roman" w:hAnsi="VNI-Helve-Condens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21F"/>
    <w:rPr>
      <w:rFonts w:ascii="VNI-Times" w:eastAsia="Times New Roman" w:hAnsi="VNI-Times" w:cs="Times New Roman"/>
      <w:b/>
      <w:sz w:val="20"/>
      <w:szCs w:val="20"/>
    </w:rPr>
  </w:style>
  <w:style w:type="character" w:customStyle="1" w:styleId="Heading2Char">
    <w:name w:val="Heading 2 Char"/>
    <w:basedOn w:val="DefaultParagraphFont"/>
    <w:link w:val="Heading2"/>
    <w:rsid w:val="004D621F"/>
    <w:rPr>
      <w:rFonts w:ascii="VNI-Times" w:eastAsia="Times New Roman" w:hAnsi="VNI-Times" w:cs="Times New Roman"/>
      <w:sz w:val="26"/>
      <w:szCs w:val="20"/>
    </w:rPr>
  </w:style>
  <w:style w:type="character" w:customStyle="1" w:styleId="Heading3Char">
    <w:name w:val="Heading 3 Char"/>
    <w:basedOn w:val="DefaultParagraphFont"/>
    <w:link w:val="Heading3"/>
    <w:rsid w:val="004D621F"/>
    <w:rPr>
      <w:rFonts w:ascii="Arial" w:eastAsia="Times New Roman" w:hAnsi="Arial" w:cs="Arial"/>
      <w:b/>
      <w:bCs/>
      <w:sz w:val="26"/>
      <w:szCs w:val="26"/>
    </w:rPr>
  </w:style>
  <w:style w:type="character" w:customStyle="1" w:styleId="Heading5Char">
    <w:name w:val="Heading 5 Char"/>
    <w:basedOn w:val="DefaultParagraphFont"/>
    <w:link w:val="Heading5"/>
    <w:rsid w:val="004D621F"/>
    <w:rPr>
      <w:rFonts w:ascii="VNI-Times" w:eastAsia="Times New Roman" w:hAnsi="VNI-Times" w:cs="Times New Roman"/>
      <w:b/>
      <w:sz w:val="24"/>
      <w:szCs w:val="20"/>
      <w:u w:val="single"/>
    </w:rPr>
  </w:style>
  <w:style w:type="character" w:customStyle="1" w:styleId="Heading6Char">
    <w:name w:val="Heading 6 Char"/>
    <w:basedOn w:val="DefaultParagraphFont"/>
    <w:link w:val="Heading6"/>
    <w:rsid w:val="004D621F"/>
    <w:rPr>
      <w:rFonts w:ascii="VNI-Helve-Condense" w:eastAsia="Times New Roman" w:hAnsi="VNI-Helve-Condense" w:cs="Times New Roman"/>
      <w:b/>
      <w:sz w:val="26"/>
      <w:szCs w:val="20"/>
      <w:u w:val="single"/>
    </w:rPr>
  </w:style>
  <w:style w:type="character" w:customStyle="1" w:styleId="Heading7Char">
    <w:name w:val="Heading 7 Char"/>
    <w:basedOn w:val="DefaultParagraphFont"/>
    <w:link w:val="Heading7"/>
    <w:rsid w:val="004D621F"/>
    <w:rPr>
      <w:rFonts w:ascii="VNI-Helve-Condense" w:eastAsia="Times New Roman" w:hAnsi="VNI-Helve-Condense" w:cs="Times New Roman"/>
      <w:sz w:val="26"/>
      <w:szCs w:val="20"/>
    </w:rPr>
  </w:style>
  <w:style w:type="numbering" w:customStyle="1" w:styleId="NoList1">
    <w:name w:val="No List1"/>
    <w:next w:val="NoList"/>
    <w:semiHidden/>
    <w:rsid w:val="004D621F"/>
  </w:style>
  <w:style w:type="paragraph" w:styleId="BodyTextIndent">
    <w:name w:val="Body Text Indent"/>
    <w:basedOn w:val="Normal"/>
    <w:link w:val="BodyTextIndentChar"/>
    <w:rsid w:val="004D621F"/>
    <w:pPr>
      <w:spacing w:after="0" w:line="240" w:lineRule="auto"/>
      <w:ind w:left="360"/>
    </w:pPr>
    <w:rPr>
      <w:rFonts w:ascii="VNI-Times" w:eastAsia="Times New Roman" w:hAnsi="VNI-Times" w:cs="Times New Roman"/>
      <w:sz w:val="26"/>
      <w:szCs w:val="20"/>
    </w:rPr>
  </w:style>
  <w:style w:type="character" w:customStyle="1" w:styleId="BodyTextIndentChar">
    <w:name w:val="Body Text Indent Char"/>
    <w:basedOn w:val="DefaultParagraphFont"/>
    <w:link w:val="BodyTextIndent"/>
    <w:rsid w:val="004D621F"/>
    <w:rPr>
      <w:rFonts w:ascii="VNI-Times" w:eastAsia="Times New Roman" w:hAnsi="VNI-Times" w:cs="Times New Roman"/>
      <w:sz w:val="26"/>
      <w:szCs w:val="20"/>
    </w:rPr>
  </w:style>
  <w:style w:type="table" w:styleId="TableGrid">
    <w:name w:val="Table Grid"/>
    <w:basedOn w:val="TableNormal"/>
    <w:rsid w:val="004D62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4D621F"/>
    <w:rPr>
      <w:rFonts w:ascii="Times New Roman" w:eastAsia="Times New Roman" w:hAnsi="Times New Roman" w:cs="Times New Roman"/>
      <w:sz w:val="20"/>
      <w:szCs w:val="20"/>
    </w:rPr>
  </w:style>
  <w:style w:type="paragraph" w:styleId="Footer">
    <w:name w:val="footer"/>
    <w:basedOn w:val="Normal"/>
    <w:link w:val="FooterChar"/>
    <w:uiPriority w:val="99"/>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D621F"/>
    <w:rPr>
      <w:rFonts w:ascii="Times New Roman" w:eastAsia="Times New Roman" w:hAnsi="Times New Roman" w:cs="Times New Roman"/>
      <w:sz w:val="20"/>
      <w:szCs w:val="20"/>
    </w:rPr>
  </w:style>
  <w:style w:type="character" w:styleId="PageNumber">
    <w:name w:val="page number"/>
    <w:basedOn w:val="DefaultParagraphFont"/>
    <w:rsid w:val="004D621F"/>
  </w:style>
  <w:style w:type="paragraph" w:styleId="BodyTextIndent3">
    <w:name w:val="Body Text Indent 3"/>
    <w:basedOn w:val="Normal"/>
    <w:link w:val="BodyTextIndent3Char"/>
    <w:rsid w:val="004D621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D621F"/>
    <w:rPr>
      <w:rFonts w:ascii="Times New Roman" w:eastAsia="Times New Roman" w:hAnsi="Times New Roman" w:cs="Times New Roman"/>
      <w:sz w:val="16"/>
      <w:szCs w:val="16"/>
    </w:rPr>
  </w:style>
  <w:style w:type="paragraph" w:styleId="BodyText">
    <w:name w:val="Body Text"/>
    <w:basedOn w:val="Normal"/>
    <w:link w:val="BodyTextChar"/>
    <w:rsid w:val="004D621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4D621F"/>
    <w:rPr>
      <w:rFonts w:ascii="Times New Roman" w:eastAsia="Times New Roman" w:hAnsi="Times New Roman" w:cs="Times New Roman"/>
      <w:sz w:val="20"/>
      <w:szCs w:val="20"/>
    </w:rPr>
  </w:style>
  <w:style w:type="paragraph" w:styleId="BodyTextIndent2">
    <w:name w:val="Body Text Indent 2"/>
    <w:basedOn w:val="Normal"/>
    <w:link w:val="BodyTextIndent2Char"/>
    <w:rsid w:val="004D621F"/>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D621F"/>
    <w:rPr>
      <w:rFonts w:ascii="Times New Roman" w:eastAsia="Times New Roman" w:hAnsi="Times New Roman" w:cs="Times New Roman"/>
      <w:sz w:val="20"/>
      <w:szCs w:val="20"/>
    </w:rPr>
  </w:style>
  <w:style w:type="paragraph" w:styleId="BlockText">
    <w:name w:val="Block Text"/>
    <w:basedOn w:val="Normal"/>
    <w:rsid w:val="004D621F"/>
    <w:pPr>
      <w:spacing w:after="0" w:line="240" w:lineRule="auto"/>
      <w:ind w:left="935" w:right="-1" w:hanging="226"/>
      <w:jc w:val="both"/>
    </w:pPr>
    <w:rPr>
      <w:rFonts w:ascii="VNI-Times" w:eastAsia="Times New Roman" w:hAnsi="VNI-Times" w:cs="Times New Roman"/>
      <w:sz w:val="26"/>
      <w:szCs w:val="20"/>
      <w:lang w:val="vi-VN"/>
    </w:rPr>
  </w:style>
  <w:style w:type="paragraph" w:styleId="BalloonText">
    <w:name w:val="Balloon Text"/>
    <w:basedOn w:val="Normal"/>
    <w:link w:val="BalloonTextChar"/>
    <w:semiHidden/>
    <w:rsid w:val="004D621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D621F"/>
    <w:rPr>
      <w:rFonts w:ascii="Tahoma" w:eastAsia="Times New Roman" w:hAnsi="Tahoma" w:cs="Tahoma"/>
      <w:sz w:val="16"/>
      <w:szCs w:val="16"/>
    </w:rPr>
  </w:style>
  <w:style w:type="paragraph" w:customStyle="1" w:styleId="Char">
    <w:name w:val="Char"/>
    <w:autoRedefine/>
    <w:rsid w:val="004D621F"/>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4D621F"/>
    <w:pPr>
      <w:spacing w:after="0" w:line="240" w:lineRule="auto"/>
      <w:ind w:left="720"/>
    </w:pPr>
    <w:rPr>
      <w:rFonts w:ascii="VNI-Times" w:eastAsia="Times New Roman" w:hAnsi="VNI-Times" w:cs="Times New Roman"/>
      <w:sz w:val="26"/>
      <w:szCs w:val="26"/>
    </w:rPr>
  </w:style>
  <w:style w:type="character" w:customStyle="1" w:styleId="apple-converted-space">
    <w:name w:val="apple-converted-space"/>
    <w:basedOn w:val="DefaultParagraphFont"/>
    <w:rsid w:val="004D621F"/>
  </w:style>
  <w:style w:type="table" w:customStyle="1" w:styleId="TableGrid21">
    <w:name w:val="Table Grid2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C09CA"/>
    <w:rPr>
      <w:i/>
      <w:iCs/>
    </w:rPr>
  </w:style>
  <w:style w:type="character" w:styleId="Strong">
    <w:name w:val="Strong"/>
    <w:basedOn w:val="DefaultParagraphFont"/>
    <w:uiPriority w:val="22"/>
    <w:qFormat/>
    <w:rsid w:val="00F2622B"/>
    <w:rPr>
      <w:b/>
      <w:bCs/>
    </w:rPr>
  </w:style>
  <w:style w:type="paragraph" w:styleId="NormalWeb">
    <w:name w:val="Normal (Web)"/>
    <w:basedOn w:val="Normal"/>
    <w:uiPriority w:val="99"/>
    <w:semiHidden/>
    <w:unhideWhenUsed/>
    <w:rsid w:val="003C555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D621F"/>
    <w:pPr>
      <w:keepNext/>
      <w:spacing w:after="0" w:line="240" w:lineRule="auto"/>
      <w:jc w:val="center"/>
      <w:outlineLvl w:val="0"/>
    </w:pPr>
    <w:rPr>
      <w:rFonts w:ascii="VNI-Times" w:eastAsia="Times New Roman" w:hAnsi="VNI-Times" w:cs="Times New Roman"/>
      <w:b/>
      <w:sz w:val="20"/>
      <w:szCs w:val="20"/>
    </w:rPr>
  </w:style>
  <w:style w:type="paragraph" w:styleId="Heading2">
    <w:name w:val="heading 2"/>
    <w:basedOn w:val="Normal"/>
    <w:next w:val="Normal"/>
    <w:link w:val="Heading2Char"/>
    <w:qFormat/>
    <w:rsid w:val="004D621F"/>
    <w:pPr>
      <w:keepNext/>
      <w:spacing w:after="0" w:line="240" w:lineRule="auto"/>
      <w:ind w:left="360"/>
      <w:outlineLvl w:val="1"/>
    </w:pPr>
    <w:rPr>
      <w:rFonts w:ascii="VNI-Times" w:eastAsia="Times New Roman" w:hAnsi="VNI-Times" w:cs="Times New Roman"/>
      <w:sz w:val="26"/>
      <w:szCs w:val="20"/>
    </w:rPr>
  </w:style>
  <w:style w:type="paragraph" w:styleId="Heading3">
    <w:name w:val="heading 3"/>
    <w:basedOn w:val="Normal"/>
    <w:next w:val="Normal"/>
    <w:link w:val="Heading3Char"/>
    <w:qFormat/>
    <w:rsid w:val="004D621F"/>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qFormat/>
    <w:rsid w:val="004D621F"/>
    <w:pPr>
      <w:keepNext/>
      <w:spacing w:after="0" w:line="240" w:lineRule="auto"/>
      <w:jc w:val="center"/>
      <w:outlineLvl w:val="4"/>
    </w:pPr>
    <w:rPr>
      <w:rFonts w:ascii="VNI-Times" w:eastAsia="Times New Roman" w:hAnsi="VNI-Times" w:cs="Times New Roman"/>
      <w:b/>
      <w:sz w:val="24"/>
      <w:szCs w:val="20"/>
      <w:u w:val="single"/>
    </w:rPr>
  </w:style>
  <w:style w:type="paragraph" w:styleId="Heading6">
    <w:name w:val="heading 6"/>
    <w:basedOn w:val="Normal"/>
    <w:next w:val="Normal"/>
    <w:link w:val="Heading6Char"/>
    <w:qFormat/>
    <w:rsid w:val="004D621F"/>
    <w:pPr>
      <w:keepNext/>
      <w:spacing w:after="0" w:line="240" w:lineRule="auto"/>
      <w:jc w:val="center"/>
      <w:outlineLvl w:val="5"/>
    </w:pPr>
    <w:rPr>
      <w:rFonts w:ascii="VNI-Helve-Condense" w:eastAsia="Times New Roman" w:hAnsi="VNI-Helve-Condense" w:cs="Times New Roman"/>
      <w:b/>
      <w:sz w:val="26"/>
      <w:szCs w:val="20"/>
      <w:u w:val="single"/>
    </w:rPr>
  </w:style>
  <w:style w:type="paragraph" w:styleId="Heading7">
    <w:name w:val="heading 7"/>
    <w:basedOn w:val="Normal"/>
    <w:next w:val="Normal"/>
    <w:link w:val="Heading7Char"/>
    <w:qFormat/>
    <w:rsid w:val="004D621F"/>
    <w:pPr>
      <w:keepNext/>
      <w:spacing w:after="0" w:line="240" w:lineRule="auto"/>
      <w:jc w:val="center"/>
      <w:outlineLvl w:val="6"/>
    </w:pPr>
    <w:rPr>
      <w:rFonts w:ascii="VNI-Helve-Condense" w:eastAsia="Times New Roman" w:hAnsi="VNI-Helve-Condens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21F"/>
    <w:rPr>
      <w:rFonts w:ascii="VNI-Times" w:eastAsia="Times New Roman" w:hAnsi="VNI-Times" w:cs="Times New Roman"/>
      <w:b/>
      <w:sz w:val="20"/>
      <w:szCs w:val="20"/>
    </w:rPr>
  </w:style>
  <w:style w:type="character" w:customStyle="1" w:styleId="Heading2Char">
    <w:name w:val="Heading 2 Char"/>
    <w:basedOn w:val="DefaultParagraphFont"/>
    <w:link w:val="Heading2"/>
    <w:rsid w:val="004D621F"/>
    <w:rPr>
      <w:rFonts w:ascii="VNI-Times" w:eastAsia="Times New Roman" w:hAnsi="VNI-Times" w:cs="Times New Roman"/>
      <w:sz w:val="26"/>
      <w:szCs w:val="20"/>
    </w:rPr>
  </w:style>
  <w:style w:type="character" w:customStyle="1" w:styleId="Heading3Char">
    <w:name w:val="Heading 3 Char"/>
    <w:basedOn w:val="DefaultParagraphFont"/>
    <w:link w:val="Heading3"/>
    <w:rsid w:val="004D621F"/>
    <w:rPr>
      <w:rFonts w:ascii="Arial" w:eastAsia="Times New Roman" w:hAnsi="Arial" w:cs="Arial"/>
      <w:b/>
      <w:bCs/>
      <w:sz w:val="26"/>
      <w:szCs w:val="26"/>
    </w:rPr>
  </w:style>
  <w:style w:type="character" w:customStyle="1" w:styleId="Heading5Char">
    <w:name w:val="Heading 5 Char"/>
    <w:basedOn w:val="DefaultParagraphFont"/>
    <w:link w:val="Heading5"/>
    <w:rsid w:val="004D621F"/>
    <w:rPr>
      <w:rFonts w:ascii="VNI-Times" w:eastAsia="Times New Roman" w:hAnsi="VNI-Times" w:cs="Times New Roman"/>
      <w:b/>
      <w:sz w:val="24"/>
      <w:szCs w:val="20"/>
      <w:u w:val="single"/>
    </w:rPr>
  </w:style>
  <w:style w:type="character" w:customStyle="1" w:styleId="Heading6Char">
    <w:name w:val="Heading 6 Char"/>
    <w:basedOn w:val="DefaultParagraphFont"/>
    <w:link w:val="Heading6"/>
    <w:rsid w:val="004D621F"/>
    <w:rPr>
      <w:rFonts w:ascii="VNI-Helve-Condense" w:eastAsia="Times New Roman" w:hAnsi="VNI-Helve-Condense" w:cs="Times New Roman"/>
      <w:b/>
      <w:sz w:val="26"/>
      <w:szCs w:val="20"/>
      <w:u w:val="single"/>
    </w:rPr>
  </w:style>
  <w:style w:type="character" w:customStyle="1" w:styleId="Heading7Char">
    <w:name w:val="Heading 7 Char"/>
    <w:basedOn w:val="DefaultParagraphFont"/>
    <w:link w:val="Heading7"/>
    <w:rsid w:val="004D621F"/>
    <w:rPr>
      <w:rFonts w:ascii="VNI-Helve-Condense" w:eastAsia="Times New Roman" w:hAnsi="VNI-Helve-Condense" w:cs="Times New Roman"/>
      <w:sz w:val="26"/>
      <w:szCs w:val="20"/>
    </w:rPr>
  </w:style>
  <w:style w:type="numbering" w:customStyle="1" w:styleId="NoList1">
    <w:name w:val="No List1"/>
    <w:next w:val="NoList"/>
    <w:semiHidden/>
    <w:rsid w:val="004D621F"/>
  </w:style>
  <w:style w:type="paragraph" w:styleId="BodyTextIndent">
    <w:name w:val="Body Text Indent"/>
    <w:basedOn w:val="Normal"/>
    <w:link w:val="BodyTextIndentChar"/>
    <w:rsid w:val="004D621F"/>
    <w:pPr>
      <w:spacing w:after="0" w:line="240" w:lineRule="auto"/>
      <w:ind w:left="360"/>
    </w:pPr>
    <w:rPr>
      <w:rFonts w:ascii="VNI-Times" w:eastAsia="Times New Roman" w:hAnsi="VNI-Times" w:cs="Times New Roman"/>
      <w:sz w:val="26"/>
      <w:szCs w:val="20"/>
    </w:rPr>
  </w:style>
  <w:style w:type="character" w:customStyle="1" w:styleId="BodyTextIndentChar">
    <w:name w:val="Body Text Indent Char"/>
    <w:basedOn w:val="DefaultParagraphFont"/>
    <w:link w:val="BodyTextIndent"/>
    <w:rsid w:val="004D621F"/>
    <w:rPr>
      <w:rFonts w:ascii="VNI-Times" w:eastAsia="Times New Roman" w:hAnsi="VNI-Times" w:cs="Times New Roman"/>
      <w:sz w:val="26"/>
      <w:szCs w:val="20"/>
    </w:rPr>
  </w:style>
  <w:style w:type="table" w:styleId="TableGrid">
    <w:name w:val="Table Grid"/>
    <w:basedOn w:val="TableNormal"/>
    <w:rsid w:val="004D62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4D621F"/>
    <w:rPr>
      <w:rFonts w:ascii="Times New Roman" w:eastAsia="Times New Roman" w:hAnsi="Times New Roman" w:cs="Times New Roman"/>
      <w:sz w:val="20"/>
      <w:szCs w:val="20"/>
    </w:rPr>
  </w:style>
  <w:style w:type="paragraph" w:styleId="Footer">
    <w:name w:val="footer"/>
    <w:basedOn w:val="Normal"/>
    <w:link w:val="FooterChar"/>
    <w:uiPriority w:val="99"/>
    <w:rsid w:val="004D621F"/>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D621F"/>
    <w:rPr>
      <w:rFonts w:ascii="Times New Roman" w:eastAsia="Times New Roman" w:hAnsi="Times New Roman" w:cs="Times New Roman"/>
      <w:sz w:val="20"/>
      <w:szCs w:val="20"/>
    </w:rPr>
  </w:style>
  <w:style w:type="character" w:styleId="PageNumber">
    <w:name w:val="page number"/>
    <w:basedOn w:val="DefaultParagraphFont"/>
    <w:rsid w:val="004D621F"/>
  </w:style>
  <w:style w:type="paragraph" w:styleId="BodyTextIndent3">
    <w:name w:val="Body Text Indent 3"/>
    <w:basedOn w:val="Normal"/>
    <w:link w:val="BodyTextIndent3Char"/>
    <w:rsid w:val="004D621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D621F"/>
    <w:rPr>
      <w:rFonts w:ascii="Times New Roman" w:eastAsia="Times New Roman" w:hAnsi="Times New Roman" w:cs="Times New Roman"/>
      <w:sz w:val="16"/>
      <w:szCs w:val="16"/>
    </w:rPr>
  </w:style>
  <w:style w:type="paragraph" w:styleId="BodyText">
    <w:name w:val="Body Text"/>
    <w:basedOn w:val="Normal"/>
    <w:link w:val="BodyTextChar"/>
    <w:rsid w:val="004D621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4D621F"/>
    <w:rPr>
      <w:rFonts w:ascii="Times New Roman" w:eastAsia="Times New Roman" w:hAnsi="Times New Roman" w:cs="Times New Roman"/>
      <w:sz w:val="20"/>
      <w:szCs w:val="20"/>
    </w:rPr>
  </w:style>
  <w:style w:type="paragraph" w:styleId="BodyTextIndent2">
    <w:name w:val="Body Text Indent 2"/>
    <w:basedOn w:val="Normal"/>
    <w:link w:val="BodyTextIndent2Char"/>
    <w:rsid w:val="004D621F"/>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D621F"/>
    <w:rPr>
      <w:rFonts w:ascii="Times New Roman" w:eastAsia="Times New Roman" w:hAnsi="Times New Roman" w:cs="Times New Roman"/>
      <w:sz w:val="20"/>
      <w:szCs w:val="20"/>
    </w:rPr>
  </w:style>
  <w:style w:type="paragraph" w:styleId="BlockText">
    <w:name w:val="Block Text"/>
    <w:basedOn w:val="Normal"/>
    <w:rsid w:val="004D621F"/>
    <w:pPr>
      <w:spacing w:after="0" w:line="240" w:lineRule="auto"/>
      <w:ind w:left="935" w:right="-1" w:hanging="226"/>
      <w:jc w:val="both"/>
    </w:pPr>
    <w:rPr>
      <w:rFonts w:ascii="VNI-Times" w:eastAsia="Times New Roman" w:hAnsi="VNI-Times" w:cs="Times New Roman"/>
      <w:sz w:val="26"/>
      <w:szCs w:val="20"/>
      <w:lang w:val="vi-VN"/>
    </w:rPr>
  </w:style>
  <w:style w:type="paragraph" w:styleId="BalloonText">
    <w:name w:val="Balloon Text"/>
    <w:basedOn w:val="Normal"/>
    <w:link w:val="BalloonTextChar"/>
    <w:semiHidden/>
    <w:rsid w:val="004D621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D621F"/>
    <w:rPr>
      <w:rFonts w:ascii="Tahoma" w:eastAsia="Times New Roman" w:hAnsi="Tahoma" w:cs="Tahoma"/>
      <w:sz w:val="16"/>
      <w:szCs w:val="16"/>
    </w:rPr>
  </w:style>
  <w:style w:type="paragraph" w:customStyle="1" w:styleId="Char">
    <w:name w:val="Char"/>
    <w:autoRedefine/>
    <w:rsid w:val="004D621F"/>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4D621F"/>
    <w:pPr>
      <w:spacing w:after="0" w:line="240" w:lineRule="auto"/>
      <w:ind w:left="720"/>
    </w:pPr>
    <w:rPr>
      <w:rFonts w:ascii="VNI-Times" w:eastAsia="Times New Roman" w:hAnsi="VNI-Times" w:cs="Times New Roman"/>
      <w:sz w:val="26"/>
      <w:szCs w:val="26"/>
    </w:rPr>
  </w:style>
  <w:style w:type="character" w:customStyle="1" w:styleId="apple-converted-space">
    <w:name w:val="apple-converted-space"/>
    <w:basedOn w:val="DefaultParagraphFont"/>
    <w:rsid w:val="004D621F"/>
  </w:style>
  <w:style w:type="table" w:customStyle="1" w:styleId="TableGrid21">
    <w:name w:val="Table Grid2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D62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C09CA"/>
    <w:rPr>
      <w:i/>
      <w:iCs/>
    </w:rPr>
  </w:style>
  <w:style w:type="character" w:styleId="Strong">
    <w:name w:val="Strong"/>
    <w:basedOn w:val="DefaultParagraphFont"/>
    <w:uiPriority w:val="22"/>
    <w:qFormat/>
    <w:rsid w:val="00F2622B"/>
    <w:rPr>
      <w:b/>
      <w:bCs/>
    </w:rPr>
  </w:style>
  <w:style w:type="paragraph" w:styleId="NormalWeb">
    <w:name w:val="Normal (Web)"/>
    <w:basedOn w:val="Normal"/>
    <w:uiPriority w:val="99"/>
    <w:semiHidden/>
    <w:unhideWhenUsed/>
    <w:rsid w:val="003C55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743515">
      <w:bodyDiv w:val="1"/>
      <w:marLeft w:val="0"/>
      <w:marRight w:val="0"/>
      <w:marTop w:val="0"/>
      <w:marBottom w:val="0"/>
      <w:divBdr>
        <w:top w:val="none" w:sz="0" w:space="0" w:color="auto"/>
        <w:left w:val="none" w:sz="0" w:space="0" w:color="auto"/>
        <w:bottom w:val="none" w:sz="0" w:space="0" w:color="auto"/>
        <w:right w:val="none" w:sz="0" w:space="0" w:color="auto"/>
      </w:divBdr>
    </w:div>
    <w:div w:id="137572048">
      <w:bodyDiv w:val="1"/>
      <w:marLeft w:val="0"/>
      <w:marRight w:val="0"/>
      <w:marTop w:val="0"/>
      <w:marBottom w:val="0"/>
      <w:divBdr>
        <w:top w:val="none" w:sz="0" w:space="0" w:color="auto"/>
        <w:left w:val="none" w:sz="0" w:space="0" w:color="auto"/>
        <w:bottom w:val="none" w:sz="0" w:space="0" w:color="auto"/>
        <w:right w:val="none" w:sz="0" w:space="0" w:color="auto"/>
      </w:divBdr>
    </w:div>
    <w:div w:id="189226503">
      <w:bodyDiv w:val="1"/>
      <w:marLeft w:val="0"/>
      <w:marRight w:val="0"/>
      <w:marTop w:val="0"/>
      <w:marBottom w:val="0"/>
      <w:divBdr>
        <w:top w:val="none" w:sz="0" w:space="0" w:color="auto"/>
        <w:left w:val="none" w:sz="0" w:space="0" w:color="auto"/>
        <w:bottom w:val="none" w:sz="0" w:space="0" w:color="auto"/>
        <w:right w:val="none" w:sz="0" w:space="0" w:color="auto"/>
      </w:divBdr>
    </w:div>
    <w:div w:id="207960002">
      <w:bodyDiv w:val="1"/>
      <w:marLeft w:val="0"/>
      <w:marRight w:val="0"/>
      <w:marTop w:val="0"/>
      <w:marBottom w:val="0"/>
      <w:divBdr>
        <w:top w:val="none" w:sz="0" w:space="0" w:color="auto"/>
        <w:left w:val="none" w:sz="0" w:space="0" w:color="auto"/>
        <w:bottom w:val="none" w:sz="0" w:space="0" w:color="auto"/>
        <w:right w:val="none" w:sz="0" w:space="0" w:color="auto"/>
      </w:divBdr>
      <w:divsChild>
        <w:div w:id="267467133">
          <w:marLeft w:val="547"/>
          <w:marRight w:val="0"/>
          <w:marTop w:val="0"/>
          <w:marBottom w:val="0"/>
          <w:divBdr>
            <w:top w:val="none" w:sz="0" w:space="0" w:color="auto"/>
            <w:left w:val="none" w:sz="0" w:space="0" w:color="auto"/>
            <w:bottom w:val="none" w:sz="0" w:space="0" w:color="auto"/>
            <w:right w:val="none" w:sz="0" w:space="0" w:color="auto"/>
          </w:divBdr>
        </w:div>
      </w:divsChild>
    </w:div>
    <w:div w:id="214775443">
      <w:bodyDiv w:val="1"/>
      <w:marLeft w:val="0"/>
      <w:marRight w:val="0"/>
      <w:marTop w:val="0"/>
      <w:marBottom w:val="0"/>
      <w:divBdr>
        <w:top w:val="none" w:sz="0" w:space="0" w:color="auto"/>
        <w:left w:val="none" w:sz="0" w:space="0" w:color="auto"/>
        <w:bottom w:val="none" w:sz="0" w:space="0" w:color="auto"/>
        <w:right w:val="none" w:sz="0" w:space="0" w:color="auto"/>
      </w:divBdr>
    </w:div>
    <w:div w:id="235942182">
      <w:bodyDiv w:val="1"/>
      <w:marLeft w:val="0"/>
      <w:marRight w:val="0"/>
      <w:marTop w:val="0"/>
      <w:marBottom w:val="0"/>
      <w:divBdr>
        <w:top w:val="none" w:sz="0" w:space="0" w:color="auto"/>
        <w:left w:val="none" w:sz="0" w:space="0" w:color="auto"/>
        <w:bottom w:val="none" w:sz="0" w:space="0" w:color="auto"/>
        <w:right w:val="none" w:sz="0" w:space="0" w:color="auto"/>
      </w:divBdr>
    </w:div>
    <w:div w:id="290602175">
      <w:bodyDiv w:val="1"/>
      <w:marLeft w:val="0"/>
      <w:marRight w:val="0"/>
      <w:marTop w:val="0"/>
      <w:marBottom w:val="0"/>
      <w:divBdr>
        <w:top w:val="none" w:sz="0" w:space="0" w:color="auto"/>
        <w:left w:val="none" w:sz="0" w:space="0" w:color="auto"/>
        <w:bottom w:val="none" w:sz="0" w:space="0" w:color="auto"/>
        <w:right w:val="none" w:sz="0" w:space="0" w:color="auto"/>
      </w:divBdr>
    </w:div>
    <w:div w:id="332025304">
      <w:bodyDiv w:val="1"/>
      <w:marLeft w:val="0"/>
      <w:marRight w:val="0"/>
      <w:marTop w:val="0"/>
      <w:marBottom w:val="0"/>
      <w:divBdr>
        <w:top w:val="none" w:sz="0" w:space="0" w:color="auto"/>
        <w:left w:val="none" w:sz="0" w:space="0" w:color="auto"/>
        <w:bottom w:val="none" w:sz="0" w:space="0" w:color="auto"/>
        <w:right w:val="none" w:sz="0" w:space="0" w:color="auto"/>
      </w:divBdr>
    </w:div>
    <w:div w:id="370348025">
      <w:bodyDiv w:val="1"/>
      <w:marLeft w:val="0"/>
      <w:marRight w:val="0"/>
      <w:marTop w:val="0"/>
      <w:marBottom w:val="0"/>
      <w:divBdr>
        <w:top w:val="none" w:sz="0" w:space="0" w:color="auto"/>
        <w:left w:val="none" w:sz="0" w:space="0" w:color="auto"/>
        <w:bottom w:val="none" w:sz="0" w:space="0" w:color="auto"/>
        <w:right w:val="none" w:sz="0" w:space="0" w:color="auto"/>
      </w:divBdr>
    </w:div>
    <w:div w:id="573705681">
      <w:bodyDiv w:val="1"/>
      <w:marLeft w:val="0"/>
      <w:marRight w:val="0"/>
      <w:marTop w:val="0"/>
      <w:marBottom w:val="0"/>
      <w:divBdr>
        <w:top w:val="none" w:sz="0" w:space="0" w:color="auto"/>
        <w:left w:val="none" w:sz="0" w:space="0" w:color="auto"/>
        <w:bottom w:val="none" w:sz="0" w:space="0" w:color="auto"/>
        <w:right w:val="none" w:sz="0" w:space="0" w:color="auto"/>
      </w:divBdr>
    </w:div>
    <w:div w:id="647130306">
      <w:bodyDiv w:val="1"/>
      <w:marLeft w:val="0"/>
      <w:marRight w:val="0"/>
      <w:marTop w:val="0"/>
      <w:marBottom w:val="0"/>
      <w:divBdr>
        <w:top w:val="none" w:sz="0" w:space="0" w:color="auto"/>
        <w:left w:val="none" w:sz="0" w:space="0" w:color="auto"/>
        <w:bottom w:val="none" w:sz="0" w:space="0" w:color="auto"/>
        <w:right w:val="none" w:sz="0" w:space="0" w:color="auto"/>
      </w:divBdr>
    </w:div>
    <w:div w:id="701246336">
      <w:bodyDiv w:val="1"/>
      <w:marLeft w:val="0"/>
      <w:marRight w:val="0"/>
      <w:marTop w:val="0"/>
      <w:marBottom w:val="0"/>
      <w:divBdr>
        <w:top w:val="none" w:sz="0" w:space="0" w:color="auto"/>
        <w:left w:val="none" w:sz="0" w:space="0" w:color="auto"/>
        <w:bottom w:val="none" w:sz="0" w:space="0" w:color="auto"/>
        <w:right w:val="none" w:sz="0" w:space="0" w:color="auto"/>
      </w:divBdr>
    </w:div>
    <w:div w:id="759065186">
      <w:bodyDiv w:val="1"/>
      <w:marLeft w:val="0"/>
      <w:marRight w:val="0"/>
      <w:marTop w:val="0"/>
      <w:marBottom w:val="0"/>
      <w:divBdr>
        <w:top w:val="none" w:sz="0" w:space="0" w:color="auto"/>
        <w:left w:val="none" w:sz="0" w:space="0" w:color="auto"/>
        <w:bottom w:val="none" w:sz="0" w:space="0" w:color="auto"/>
        <w:right w:val="none" w:sz="0" w:space="0" w:color="auto"/>
      </w:divBdr>
    </w:div>
    <w:div w:id="1089427394">
      <w:bodyDiv w:val="1"/>
      <w:marLeft w:val="0"/>
      <w:marRight w:val="0"/>
      <w:marTop w:val="0"/>
      <w:marBottom w:val="0"/>
      <w:divBdr>
        <w:top w:val="none" w:sz="0" w:space="0" w:color="auto"/>
        <w:left w:val="none" w:sz="0" w:space="0" w:color="auto"/>
        <w:bottom w:val="none" w:sz="0" w:space="0" w:color="auto"/>
        <w:right w:val="none" w:sz="0" w:space="0" w:color="auto"/>
      </w:divBdr>
    </w:div>
    <w:div w:id="1156610202">
      <w:bodyDiv w:val="1"/>
      <w:marLeft w:val="0"/>
      <w:marRight w:val="0"/>
      <w:marTop w:val="0"/>
      <w:marBottom w:val="0"/>
      <w:divBdr>
        <w:top w:val="none" w:sz="0" w:space="0" w:color="auto"/>
        <w:left w:val="none" w:sz="0" w:space="0" w:color="auto"/>
        <w:bottom w:val="none" w:sz="0" w:space="0" w:color="auto"/>
        <w:right w:val="none" w:sz="0" w:space="0" w:color="auto"/>
      </w:divBdr>
    </w:div>
    <w:div w:id="1163475422">
      <w:bodyDiv w:val="1"/>
      <w:marLeft w:val="0"/>
      <w:marRight w:val="0"/>
      <w:marTop w:val="0"/>
      <w:marBottom w:val="0"/>
      <w:divBdr>
        <w:top w:val="none" w:sz="0" w:space="0" w:color="auto"/>
        <w:left w:val="none" w:sz="0" w:space="0" w:color="auto"/>
        <w:bottom w:val="none" w:sz="0" w:space="0" w:color="auto"/>
        <w:right w:val="none" w:sz="0" w:space="0" w:color="auto"/>
      </w:divBdr>
    </w:div>
    <w:div w:id="1191644814">
      <w:bodyDiv w:val="1"/>
      <w:marLeft w:val="0"/>
      <w:marRight w:val="0"/>
      <w:marTop w:val="0"/>
      <w:marBottom w:val="0"/>
      <w:divBdr>
        <w:top w:val="none" w:sz="0" w:space="0" w:color="auto"/>
        <w:left w:val="none" w:sz="0" w:space="0" w:color="auto"/>
        <w:bottom w:val="none" w:sz="0" w:space="0" w:color="auto"/>
        <w:right w:val="none" w:sz="0" w:space="0" w:color="auto"/>
      </w:divBdr>
    </w:div>
    <w:div w:id="1385324429">
      <w:bodyDiv w:val="1"/>
      <w:marLeft w:val="0"/>
      <w:marRight w:val="0"/>
      <w:marTop w:val="0"/>
      <w:marBottom w:val="0"/>
      <w:divBdr>
        <w:top w:val="none" w:sz="0" w:space="0" w:color="auto"/>
        <w:left w:val="none" w:sz="0" w:space="0" w:color="auto"/>
        <w:bottom w:val="none" w:sz="0" w:space="0" w:color="auto"/>
        <w:right w:val="none" w:sz="0" w:space="0" w:color="auto"/>
      </w:divBdr>
      <w:divsChild>
        <w:div w:id="1035733371">
          <w:marLeft w:val="547"/>
          <w:marRight w:val="0"/>
          <w:marTop w:val="106"/>
          <w:marBottom w:val="0"/>
          <w:divBdr>
            <w:top w:val="none" w:sz="0" w:space="0" w:color="auto"/>
            <w:left w:val="none" w:sz="0" w:space="0" w:color="auto"/>
            <w:bottom w:val="none" w:sz="0" w:space="0" w:color="auto"/>
            <w:right w:val="none" w:sz="0" w:space="0" w:color="auto"/>
          </w:divBdr>
        </w:div>
        <w:div w:id="1306007522">
          <w:marLeft w:val="547"/>
          <w:marRight w:val="0"/>
          <w:marTop w:val="106"/>
          <w:marBottom w:val="0"/>
          <w:divBdr>
            <w:top w:val="none" w:sz="0" w:space="0" w:color="auto"/>
            <w:left w:val="none" w:sz="0" w:space="0" w:color="auto"/>
            <w:bottom w:val="none" w:sz="0" w:space="0" w:color="auto"/>
            <w:right w:val="none" w:sz="0" w:space="0" w:color="auto"/>
          </w:divBdr>
        </w:div>
      </w:divsChild>
    </w:div>
    <w:div w:id="1407802694">
      <w:bodyDiv w:val="1"/>
      <w:marLeft w:val="0"/>
      <w:marRight w:val="0"/>
      <w:marTop w:val="0"/>
      <w:marBottom w:val="0"/>
      <w:divBdr>
        <w:top w:val="none" w:sz="0" w:space="0" w:color="auto"/>
        <w:left w:val="none" w:sz="0" w:space="0" w:color="auto"/>
        <w:bottom w:val="none" w:sz="0" w:space="0" w:color="auto"/>
        <w:right w:val="none" w:sz="0" w:space="0" w:color="auto"/>
      </w:divBdr>
    </w:div>
    <w:div w:id="1509514486">
      <w:bodyDiv w:val="1"/>
      <w:marLeft w:val="0"/>
      <w:marRight w:val="0"/>
      <w:marTop w:val="0"/>
      <w:marBottom w:val="0"/>
      <w:divBdr>
        <w:top w:val="none" w:sz="0" w:space="0" w:color="auto"/>
        <w:left w:val="none" w:sz="0" w:space="0" w:color="auto"/>
        <w:bottom w:val="none" w:sz="0" w:space="0" w:color="auto"/>
        <w:right w:val="none" w:sz="0" w:space="0" w:color="auto"/>
      </w:divBdr>
    </w:div>
    <w:div w:id="1527672547">
      <w:bodyDiv w:val="1"/>
      <w:marLeft w:val="0"/>
      <w:marRight w:val="0"/>
      <w:marTop w:val="0"/>
      <w:marBottom w:val="0"/>
      <w:divBdr>
        <w:top w:val="none" w:sz="0" w:space="0" w:color="auto"/>
        <w:left w:val="none" w:sz="0" w:space="0" w:color="auto"/>
        <w:bottom w:val="none" w:sz="0" w:space="0" w:color="auto"/>
        <w:right w:val="none" w:sz="0" w:space="0" w:color="auto"/>
      </w:divBdr>
      <w:divsChild>
        <w:div w:id="1013843947">
          <w:marLeft w:val="547"/>
          <w:marRight w:val="0"/>
          <w:marTop w:val="0"/>
          <w:marBottom w:val="0"/>
          <w:divBdr>
            <w:top w:val="none" w:sz="0" w:space="0" w:color="auto"/>
            <w:left w:val="none" w:sz="0" w:space="0" w:color="auto"/>
            <w:bottom w:val="none" w:sz="0" w:space="0" w:color="auto"/>
            <w:right w:val="none" w:sz="0" w:space="0" w:color="auto"/>
          </w:divBdr>
        </w:div>
      </w:divsChild>
    </w:div>
    <w:div w:id="1750034242">
      <w:bodyDiv w:val="1"/>
      <w:marLeft w:val="0"/>
      <w:marRight w:val="0"/>
      <w:marTop w:val="0"/>
      <w:marBottom w:val="0"/>
      <w:divBdr>
        <w:top w:val="none" w:sz="0" w:space="0" w:color="auto"/>
        <w:left w:val="none" w:sz="0" w:space="0" w:color="auto"/>
        <w:bottom w:val="none" w:sz="0" w:space="0" w:color="auto"/>
        <w:right w:val="none" w:sz="0" w:space="0" w:color="auto"/>
      </w:divBdr>
    </w:div>
    <w:div w:id="1793740948">
      <w:bodyDiv w:val="1"/>
      <w:marLeft w:val="0"/>
      <w:marRight w:val="0"/>
      <w:marTop w:val="0"/>
      <w:marBottom w:val="0"/>
      <w:divBdr>
        <w:top w:val="none" w:sz="0" w:space="0" w:color="auto"/>
        <w:left w:val="none" w:sz="0" w:space="0" w:color="auto"/>
        <w:bottom w:val="none" w:sz="0" w:space="0" w:color="auto"/>
        <w:right w:val="none" w:sz="0" w:space="0" w:color="auto"/>
      </w:divBdr>
    </w:div>
    <w:div w:id="1863398503">
      <w:bodyDiv w:val="1"/>
      <w:marLeft w:val="0"/>
      <w:marRight w:val="0"/>
      <w:marTop w:val="0"/>
      <w:marBottom w:val="0"/>
      <w:divBdr>
        <w:top w:val="none" w:sz="0" w:space="0" w:color="auto"/>
        <w:left w:val="none" w:sz="0" w:space="0" w:color="auto"/>
        <w:bottom w:val="none" w:sz="0" w:space="0" w:color="auto"/>
        <w:right w:val="none" w:sz="0" w:space="0" w:color="auto"/>
      </w:divBdr>
    </w:div>
    <w:div w:id="1976597133">
      <w:bodyDiv w:val="1"/>
      <w:marLeft w:val="0"/>
      <w:marRight w:val="0"/>
      <w:marTop w:val="0"/>
      <w:marBottom w:val="0"/>
      <w:divBdr>
        <w:top w:val="none" w:sz="0" w:space="0" w:color="auto"/>
        <w:left w:val="none" w:sz="0" w:space="0" w:color="auto"/>
        <w:bottom w:val="none" w:sz="0" w:space="0" w:color="auto"/>
        <w:right w:val="none" w:sz="0" w:space="0" w:color="auto"/>
      </w:divBdr>
    </w:div>
    <w:div w:id="1988128451">
      <w:bodyDiv w:val="1"/>
      <w:marLeft w:val="0"/>
      <w:marRight w:val="0"/>
      <w:marTop w:val="0"/>
      <w:marBottom w:val="0"/>
      <w:divBdr>
        <w:top w:val="none" w:sz="0" w:space="0" w:color="auto"/>
        <w:left w:val="none" w:sz="0" w:space="0" w:color="auto"/>
        <w:bottom w:val="none" w:sz="0" w:space="0" w:color="auto"/>
        <w:right w:val="none" w:sz="0" w:space="0" w:color="auto"/>
      </w:divBdr>
    </w:div>
    <w:div w:id="2064913010">
      <w:bodyDiv w:val="1"/>
      <w:marLeft w:val="0"/>
      <w:marRight w:val="0"/>
      <w:marTop w:val="0"/>
      <w:marBottom w:val="0"/>
      <w:divBdr>
        <w:top w:val="none" w:sz="0" w:space="0" w:color="auto"/>
        <w:left w:val="none" w:sz="0" w:space="0" w:color="auto"/>
        <w:bottom w:val="none" w:sz="0" w:space="0" w:color="auto"/>
        <w:right w:val="none" w:sz="0" w:space="0" w:color="auto"/>
      </w:divBdr>
    </w:div>
    <w:div w:id="20751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8BDE3-4600-4906-AEED-7943C5D5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2018-05-20T02:07:00Z</cp:lastPrinted>
  <dcterms:created xsi:type="dcterms:W3CDTF">2018-05-25T02:43:00Z</dcterms:created>
  <dcterms:modified xsi:type="dcterms:W3CDTF">2018-05-25T02:43:00Z</dcterms:modified>
</cp:coreProperties>
</file>